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оставался единственным человеком в этой эпохе, перед которым Хан Сиэнь испытывал смутное чувство вины. И теперь, когда юноша наконец обратился к нему с просьбой, Маркиз без колебаний кивнул, готовый исполнить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Хан Сиэнь согласился, Бай Шу искренне обрадовался. И пусть прежде тот уже давал подобное обещание, юноша до последнего сомневался. Судя по тому, как холодно Маркиз обычно держался с окружающими и как неохотно шёл на сближение, он явно принадлежал к числу тех, кто не терпит чужого внимания к своей персоне и уж тем более не станет позировать для портретов.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быть... я и впрямь для него особенный?»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у Бай Шу стало на редкость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этот парень тоже из тех, кто склонен слишком много себе воображать»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чужие размышления, Хан Сиэнь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Маркиз относился к нему точно так же, как и ко всем остальным. Разница заключалась лишь в одном: перед другими людьми его совесть была чиста, а вот перед Бай Шу он чувствовал неоплатный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попросил Хан Сиэня поудобнее устроиться во дворе. Отбросив лишние мысли, Маркиз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Дневное солнце всё ещё нещадно палило, разливая в воздухе тяжёлый зной, поэтому они укрылись в тени просторной крытой галереи, где Бай Шу принялся неторопливо раскладывать письменные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из дворика Душистых Орхидей давно привыкли к внезапным появлениям Бай Шу. Лишних вопросов они не задавали и уж тем более не смели болтать об этом за пределами комнат. Так что, кроме нескольких доверенных людей во внутреннем дворике Маркиза, во всём огромном поместье герцога никто и не догадывался, что к молодому господину повадился гость, бесстыдно перемахивающий через заборы.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кисть, Бай Шу мгновенно преобразился: лицо его приняло сосредоточенное выражение, а взгляд сделался предельно внимательным. Приняв правильную осанку, он уверенным движением обмакнул ворс в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полулежал в мягком кресле. Прикрыв глаза, он лениво размышлял о событиях сегодняшнего дня. Стоило признать, Хан Минчжу действовала решительно. Не желая выходить замуж за пятого принца Цзи Хуая, она решила разрубить этот узел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семье Хань догадаются, чьих рук это дело, прямых доказательств у них нет. Но поступок девушки наглядно продемонстрировал её непреклонную волю: она ясно дала понять, что готова пойти до конца и, если потребуется, разрушить всё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детали уже не имели значения. На глазах у многочисленных свидетелей Цзи Хуай собственноручно вытащил из воды и вынес на руках насквозь промокшую Хан Цинсюэ. Весть об этом мгновенно разлетелась по поместью. Если добродетельная наложница Сянь-фэй не желала громкого скандала, бросающего тень на императорскую семью, ей волей-неволей придётся как-то уладить дело с Хан Цинсюэ.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Хан Минчжу вовсе не собиралась облегчать жизнь своей кузине, которая в прошлом не раз пыталась её извести. Она устроила всё изящнее, сосватав принцу ещё одну спутницу — Хэ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памятного наказания Хэ Юйчжу затаила глубокую обиду на собственную мать, Хан Сю. За последнее время девица поумерила свой спесивый нрав. Наблюдая, с каким пренебрежением слуги герцогского дома обходятся с оставшейся без покровительства Хан Цинсюэ, она вдруг отчётливо осознала всю важность власти и высокого положения. В её голове созрел план, и былая неприязнь к затее матери выдать её замуж за Цзи Хуая в качестве младшей супруги бесследно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Минчжу обладала проницательным умом и сразу уловила эти перемены. Выведав, где именно в поместье будет находиться пятый принц, она как бы невзначай обмолвилась в присутствии своей служанки, что у Хан Цинсюэ могут возникнуть трудности с замужеством, а она, как заботливая сестра, просто обязана ей помочь. Девушка добавила, что Его Высочество славится мягким сердцем и непременно бросится на выручку, если девица попадёт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Хан Минчжу столкнула кузину в озеро, Хэ Юйчжу стояла неподалёку и всё видела. Разумеется, она и не подумала поднять шум. Напротив, она собиралась хранить эту тайну за семью печатями. За последнее время Хэ Юйчжу научилась трезво оценивать свои достоинства 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Красотой природа её не обделила, а вот несносный, капризный характер в прошлом сильно подпортил впечатление о ней у пятого принца. Поэтому, выбравшись на берег сухой из воды, она лишь бросила на Цзи Хуая гневный взгляд и поспешно скрылась, всем видом показывая, будто вовсе не претендует на то, чтобы принц брал за неё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расчёты Хан Сиэня верны, то уже к вечеру юная Хэ Юйчжу свалится с тяжёлым недугом, якобы от пережитого потрясения и холода. Её мать, Хан Сю, побежит проливать горькие слёзы перед Старой госпожой. А до ушей Цзи Хуая дойдут известия, которые заставят его устыдиться своей оплошности и укрепиться в чувстве вины. В конце концов, принцу не останется ничего другого, кроме как приютить у себя обеих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Сиэню было безразлично, права Хан Минчжу или нет. Раз уж Хэ Юйчжу сама возжелала заполучить принца, то рано или поздно она выкинула бы нечто подобное и без чужой подсказки. Возможно, её путь оказался бы чуть длиннее и извилистее, но своего она бы всё равно 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обстояли дела и с Хан Цинсюэ. Не ослепни она тогда от зависти, когда Хэ Фань пытался устроить тайное свидание с Хан Минчжу, не укради она личную вещь кузины, чтобы выдать её за неопровержимую улику грехопадения и тем самым растоптать её репутацию, то и Хан Минчжу сегодня не стала бы топить её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этом мире связано невидимыми нитями причин и 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Цзи Хуая, то он являлся типичным представителем своего сословия. Он мог сколько угодно уважать и ценить Хан Цинсюэ, однако это никоим образом не помешало бы ему окружить себя другими наложницами.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возлагает все свои надежды на верность и чистоту чувств, обречён стать самым жалким неудачником»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мысленно усмехнулся. Его прошлая жизнь служила тому лучшим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Маркиз блуждал в лабиринтах воспоминаний, до его слуха доносился лишь тихий шорох скользящего по бумаге ворса. Он медленно приоткрыл глаза и посмотрел на увлёкшегося работой юношу. Словно почувствовав на себе его взгляд, Бай Шу тоже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скользнул по лицу художника безучастным взором и устремил взгляд вдаль,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на мгновение растерялся, и кончик его кисти едва заметно дрогнул, оставив на листе крошечную кляксу. Но он тут же взял себя в руки, опустил голову и продолжил работу. Юноша держал кисть точно так же, как держал верный меч — уверенно, крепко и до крайности сосредоточенно. Штрих за штрихом он заполнял расстеленное на столе бумажное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его пальцами проступили первые очертания. Сходство было поразительным: на картине оживал сам Хан Сиэнь. Облачённый в простое бирюзовое одеяние, он полулежал в плетёном кресле с небрежным изяществом. Картина дышала благородством: тонкие черты лица, идеально очерченный разлёт бровей, бездонные звёздные очи и сквозящее во всей его фигуре аристократическое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безупречный облик обрёл завершённость благодаря глазам. Взгляд мужчины на портрете дышал беспредельным холодом. Эта деталь придавала его совершенному лицу оттенок пугающего равнодушия — казалось, ни одно мирское событие не способно задеть струны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мазок кисти завершил портрет, запечатлев этот холодный взгляд. Бай Шу отложил инструменты и терпеливо подождал, пока лёгкий ветерок высушит влажную тушь. Затем он осторожно поднял свиток, подошёл к Хан Сиэню и, склонив голову,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закончил.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перевёл на него взгляд и скользнул глазами по бумаге. Наступило долгое молчание. На душе у Маркиза стало на редкость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Изображённый на холсте юноша отличался от его реального отражения в зеркале как небо от земли. Даже со всеми чудесами ретуши и фильтров из его прошлой жизни он вряд ли сумел бы сотворить подобный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Шу он предстал настолько безупречным, что едва ли мог узнать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неподалёку Би Хуа и Чэнь Сян тоже вытянули шеи, чтобы взглянуть на рисунок, и изумлённо переглянулись,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не догадывался о смятении в душе собеседника и не мог понять, пришлась ли работа тому по сердцу. Скромно опустив взор на свиток,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Времени было маловато, так что это лишь беглый набросок. Когда я закончу всю картину, то принесу её тебе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решительности Бай Шу порой превосходил самого Наследника. Не успело отзвучать последнее слово, как он проворно свернул холст, закинул его за спину и одним лёгким прыжком перемахнул через высокую ограду, растворившись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Вертевшиеся на кончике языка слова: «Раз уж ты закончил портрет, больше не приходи», так и остались непроизнесёнными.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Окрылённый успехом, Бай Шу поспешил домой. Бережно прижимая к груди драгоценный свиток, он ворвался в поместье генерала Бая, сгорая от нетерпения поскорее завершить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Вэньхань, как раз собиравшийся уходить по делам, краем глаза заметил, как младший брат вихрем промчался мимо и заперся в кабинете, укрывая на груди нечто весьма ценное. Испугавшись, как бы юноша окончательно не лишился рассудка от своего увлечения, старший брат переменил намерения и направился прямиком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оказалась приоткрыта. Постучав для приличия, генерал переступил порог и застал брата за кропотливым разворачиванием огромного, в человеческий рост, холста. Стоило ему взглянуть на запечатлённого там благородного господина, как брови его изумлённо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показалось ему смутно знакомым, но вспомнить, где именно он его встречал, Бай Вэньхань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обернулся, и на его лице отразилось лёгкое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Хан Сиэнь. Неужели вышло совсем непохоже?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генерал ошеломлённо застыл. Сравнивая мысленно образ на картине с настоящим Хан Сиэнем, он лишился дара речи. На мгновение он даже позабыл о своём намерении расспросить брата, когда это они успели сойтись столь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паузу, натолкнувшись на невинный и искренний взгляд брата, Бай Вэньхань хрипло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И впрямь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холсте выглядел так, словно ему полностью перекроили лицо. Между этим возвышенным образом и реальным Маркизом не было почти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Знаю, — разочарованно вздохнул Бай Шу. — Ему и в подмётки не годится. Но сколько бы я ни старался, у меня никак не выходит передать его истинную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Вэньхань лишился дара речи. Заговори с ним кто-то другой в подобном тоне, он бы решил, что над ним издеваются. Персонаж на картине превосходил настоящего Хан Сиэня по красоте во сто крат, а младший брат ещё и сокрушался, что не сумел передать оригинал!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генерал слишком хорошо знал характер Бай Шу, чтобы сомневаться в его искренности. Глядя на поникшего юношу, он лишь беззвучно пошевелил губами, так и не найдя подходящих слов для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Вэньхань вновь перевёл взгляд на холст, и тут внутри у него всё похолодело. Нахмурившись, он произнёс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Впредь никогда не показывай эту картину посторонним. Спрячь её подальше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неудачей Бай Шу удивлённо моргнул и воззрился на брата, силясь понять причину столь внезапной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Вэньхань не на шутку встревожился. Лицо на картине показалось ему знакомым вовсе не потому, что напоминало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упомянул имя Хан Сиэня, он сначала не придал этому значения. Однако теперь, сопоставив облик на портрете с происхождением Наследника, он внезапно вспомнил: много лет назад, будучи совсем юным, он уже видел поразительно похожую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ту картину когда-то написал их покойный отец по высочайшему указу. А изображён был на ней покойный Императорский благородный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старше брата на несколько лет, он хорошо помнил времена, когда отец возлагал на него большие надежды, отдавал все силы его обучению и баловал. На Праздник фонарей отец даже сажал его к себе на плечи, чтобы мальчику было лучше видно яркие огни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отчётливо запечатлелся единственный случай, когда отец не на шутку рассердился на него. Причиной послужила нелепая оплошность: маленький Вэньхань едва не предал огню один старый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портрет предназначался в дар Императорскому благородному супругу на его день рождения — заказчиком выступал сам государь. Однако работа по какой-то причине так и не была представлена ко двору. Свиток долгое время пылился в отцовском кабинете, пока в один прекрасный день отец поспешно не сжёг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Вэньхань до сих пор помнил свой детский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Отец, зачем уничтожать то, на что ушло столько трудов?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Она больше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тогда лишь сбивчиво пробормотал эти слова и принялся поспешно ворошить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на государственной службе их родитель выдающимися талантами не блистал, зато владел кистью как истинный мастер. В молодости именно это ремесло открыло ему двери в императорский дворец. Написав несколько портретов для знатных особ, он заслужил благосклонный взор государя, что обеспечило ему весьма гладкое продвижение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 же, воссозданный на холсте Бай Шу, до пугающего напоминал того самого Императорского благородного супруга в зените его славы. Будучи двуполым, благородный супруг отличался холодной, утончённой красотой, однако алая родинка меж его бровей смягчала излишнюю суровость, придавая облику возвышенность и изящество. Наследник же Хань казался бесконечно равнодушным, а в его глазах читалась вековая усталость, какой никогда не было у покойного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такое поразительное сходство с человеком, чья безвременная кончина до сих пор оставалась покрыта мраком тайны,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http://bllate.org/book/20088/2002031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