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забрал из его рук лист с назначениями: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убедиться, что это не помешает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озадаченно почесал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Цун Ле к работе граничило с фанатизмом. Впрочем, это даже утешало: по крайней мере, их деловым союзом тот оставался доволен.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медсестра поставит капельницу, Юнь Цзи натянул одеяло до подбородка и закрыл глаза. Куда отправится Цун Ле и чем займётся —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стоял в коридоре, хмуро разглядывая кардиограмму со сбивчивым, неровным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стояло бледное, вспыхнувшее от жара лицо Юнь Цзи. Тогда, в машине, тот слабой рукой бессильно прижимал ладонь к животу, судорожно сглатывал и непрерывно морщился от боли, словно его брови сдвинулись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окликал его несколько раз, но Юнь Цзи лишь отстранённо отпихивал его. Его пальцы были влажными и ледяными, словно тающий лёд — от этого холода у Цун Ле тревожно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Вбегая в приёмный покой с Юнь Цзи на руках, Цун Ле на ходу метался среди указателей в поисках неотложки. В груди всё горело от дикой паники, будто задержка хоть на секунду испепелит его дотла. Он не замечал ничего вокруг; Лян Чао едва поспевал за ним следом, захлёбываясь от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Маску! Кепку надень,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Цун Ле с внезапным ужасом ощутил, насколько ничтожен вес Юнь Цзи. Цун Ле никогда никого не носил на руках, но подсознательно понимал: взрослый мужчина не может быть таким невесомым. Словно держишь не человека, а клочок облака, который вот-вот выскользнет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натянув козырёк кепки ниже на глаза, он попытался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чертовщину он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Цзи задал этот вопрос, он показался нелепым, но теперь Цун Ле и сам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обычный жар. Сам Цун Ле во время болезни обходился кружкой горячей воды — даже таблеток не пил. Или изнеженные богатые сынки скроены иначе? А рези в желудке — разве не результат его собственного пьянства? Если так припёрло, почему не сказал раньше, почему сразу не поехал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Цун Ле сам не ждал годами, пока Юнь Цзи наконец охладеет? Все эти неуместные признания, навязчивая нежность, пьяный сладкий лепет... Разве он не презирал мажора Юнь Цзи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сейчас, стоит упустить его из виду, становится так невыносимо тошно?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стук сердца до сих пор не утих, а в ушах всё ещё стоял глухой гул пульсирующей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замёрз у двери, глядя через стекло на едва заметно вздымающийся силуэт на койке. Слишком худой. Сквозь полураспахнутую больничную рубаху проступали острые очертания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прищурился, и перед глазами всплыли туманные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стоял перед ростовым зеркалом в гардеробной, примеряя льняную рубашку. Узкие брюки облегали его талию, делая её настолько тонкой, будто её можно было обхватить одной ладонью. Осмотрев себя со всех сторон,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идёт серый или кофейный?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хотел внимательнее присмотреться, но услышал собственный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замер у зеркала. Его тонкий профиль казался слишком бледным, а уголки глаз чуть покраснели. Впрочем, он тут же встряхнулся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вечером? Ты так редко бываешь дома... Я научился лепить пельмени, даже начинку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поужинать в ресторане. Зачем стоять у плиты? Тебе тоже не помешает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заботливо, но Цун Ле никогда прежде не замечал, насколько холодным и сухим был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Цун Ле! Я знаю, что ты у нас суровый, но не будь таким занудой, — Юнь Цзи подошёл ближе, намереваясь взять его за руку. — Ты умеешь лепить пельмени? Это же совсем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научу, — тёплые, мягкие пальцы Юнь Цзи касались его тыльной стороны ладони. — Мы ведь ни разу не готовили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набора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Чао, забронируй столик на вечер в ресторане «Веллингтон».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мишленовский ресторан, славившийся своими стейками.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 миг умолк,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в ресторане... тоже неплохо. Мы ведь давно никуда не выходили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с силой потёр виски, сгоняя навязчивый морок. События сегодняшнего утра в лавке хуаньтуней казались бесконечно далёкими, однако гул голосов всплыл в памяти с поразительной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настойчиво предлагала Юнь Цзи их фирменный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томатный с говядиной, у нас он просто изумительный!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Цзи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обычный, прозрачный. Я не ем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 неподвижно стоял, прислонившись к больничной стене. Время утекало капля за каплей. Наконец он достал телефон, открыл почтовое приложение и в строке получателя медленно ввёл имя: «Mr.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