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съездил в больницу. Состояние Гаррисона Беллу стремительно ухудшалось, и Райан не скрывал своего ликования. Он отдал не только личные дневники старика, но и кое-какие документы семьи Шэнь, которые тот бережно хранил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бумаги, Чжун Ин и его спутники обнаружили, что Гаррисон Беллу оставил у себя лишь те книги, которые Шэнь Лин читал в ранней юности. «Антология поэзии Музыкальной палаты», «Книга таинственных нот», «Книга династии Хань» — обычные издания эпохи Китайской Республики, прошитые нитью. В них не было редких откровений или научных трудов зрелого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Коробки с документами и дневниками громоздились повсюду, заняв едва ли не весь свободный пятачок в гостиничном номере. Чжун Ин наугад вытянул одну из книг и раскрыл её. Между печатных строк вился угловатый, ещё не окрепший мальчишеский почерк — верное свидетельство того, что Шэнь Лин оставлял эти примечания в глубоком детстве или раннем отрочестве.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всё-таки, — озадаченно произнёс Чжун Ин. — Книги принадлежали господину Шэню, но они полностью на китайском, да и почерк здесь совсем не похож на его зрелое письмо. Зачем Беллу хранил их у себя, а не выставил в музее? Мог бы просто сказать, что выкупил старые букинистические издания времён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услышав это,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оставил себе, надеясь когда-нибудь прочесть. Он ведь понимал китайские иероглифы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удивлённо взглянул на наставника. До сих пор он искренне верил, будто Гаррисон Беллу не понимал писем Шэнь Линя, слепо доверял переводам посла Китайской Республики и потому годами прятался за самообманом. Но действительность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откуда вам известно, что Беллу понимал китайский? — спросил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подошёл ближе и взял со стола увесистый дневник Гаррисона Беллу в мягком велюровом переплёте. Плотные пожелтевшие страницы отозвались сухим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редких беседах, когда заходил разговор о древней поэзии или классических напевах, он никогда не просил меня переводить или растолковывать смысл. Старинные свитки и живопись, которые я ему дарил, он принимал с пониманием и даже мог вставить дельное замечание. Будь он совсем невеждой в китайском, ему бы на каждом шагу требовался толмач. — Фань Чэньюнь на мгновение задумался. — Полагаю, базовую грамоту он всё-таки освоил. Что же касается писем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прижал дневник к ладоням, глядя на ровные ряды итальянских слов,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перечитывал их из года в год. Выискивал скрытые смыслы, убеждал себя, что эта переписка — великий памятник дружбы через океан. За долгие десятилетия он и сам поверил в сотворённый им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гостиничном номере повисла тишина. Учитель и ученик устроились по разные стороны стола, неторопливо перебирая принесённые Райаном вещи. У самого окна, в потоках слепящего итальянского солнца, покоился десятиструнный «Изящное созвучие». Она словно вслушивалась в мерный шелест переворачиваемых страниц, молчаливая и величественная.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читал «Антологию поэзии Музыкальной палаты». С малых лет он изучал материалы, оставленные Обществом изящных созвучий минувшего, но большая часть их содержания была написана Шэнь Линем после двадцати лет, и тон их был сугубо академическим. Это был первый раз, когда он увидел совсем юного, с пылким и незрелым характером, маленького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углубился в «Антологию поэзии Музыкальной палаты». С малых лет он перечитывал уцелевшие архивы Общества изящных созвучий минувшего, но те записи относились к поре, когда Шэнь Линю уже перевалило за двадцать. В них сквозил голос зрелого исследователя, строгий и академичный. Сейчас же Чжун Ин впервые соприкоснулся с мыслями совсем юного Шэнь Линя — незрелыми, пылкими и по-хорошему бунтарскими.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совсем тонкой, но на полях почти каждого стихотворения юноша оставил пометки разной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«Звездой доброго предзнаменования» размашисто красовалось короткое: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«Баллады о гуслях-кунхоу» Шэнь Лин вывел: «Трудно отыскать истинного ценителя музыки, но тем ценнее искренность открытых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полях «Сражения к югу от городских стен» юношеский пыл выплеснулся наружу полной мерой: «Думая о глупости двора и никчёмности правительства, готового сдавать земли, выплачивать унизительные контрибуции и пресмыкаться перед чужеземцами, я едва сдерживаю гнев. Будь моя воля, я бы поднял знамя бунта и пошёл по стопам тайпинов!»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негромко рассмеялся. Любопытства ради он перелистнул страницы к выходным данным: шестнадцатый год эры Китайской Республики — 1927-й. В ту пору Шэнь Линю едва исполнилось пятнадцать или шестнадцать лет. Из этих искренних, порывистых слов так и веяло юношеским максимализмом и жаждой справедливости, когда море кажется по колено, а зло должно быть немедленно караемо.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перевернул еще несколько страниц. Возле строк «Баллады о Мулань» юноша излил наболевшее: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простая девушка не побоялась надеть доспехи и уйти на войну вместо отца. А я, взрослый мужчина, трусливо заперся в четырех стенах и перебираю шелковые струны циня... До чего же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вспомнил, что в семнадцатом году Республики, то есть в 1928-м, младший дядя Шэнь Линя тайно сбежал на фронт, примкнув к коммунистическим отрядам. Племянник рвался за ним, но старый глава рода поймал беглеца и жестоко наказал по закону предков. Глядя на неровный почерк, Чжун Ин легко мог вообразить угрюмого, взбудораженного несправедливостью подростка, которого заперли в четырех стенах. Тот сидел, насупившись, листал «Антологию поэзии Музыкальной палаты» и, наткнувшись на историю Мулань, в порыве чувств оставлял на полях обиженные, едкие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простого, живого и по-детски ранимого Шэнь Линя Чжун Ин ещё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Архивы, уцелевшие в усадьбе Фаньлинь, когда-то прошли через строгий отбор самого Шэнь Линя. Книги, нотные записи, дневники — всё там было овеяно духом зрелости, голосом человека, прошедшего сквозь горнило войны и обретшего тяжёлую, мудрую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разглядывая эти неожиданные откровения юного Шэнь Линя, улыбнулся и, слегка приподняв томик поэзии,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почему старый глава семьи Шэнь передал Гаррисону Беллу даже эти личные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Опасался, верно, что при обыске Шэнь Линю несдобровать, — ответил Фань Чэньюнь, не отрываясь от дневника Беллу. — Тут старик упоминает об этом вскользь. Когда Шэнь Линя арестовали, отец Гаррисона сам вызвался сберечь фамильные ценности. Семья Шэнь несколько раз вежливо отказывалась, но под конец всё же уступила и привезла вещи к ним. Могу лишь догадываться: старый глава рода не поднял руку на книги, но ради безопасности решил спрятать их подальше. И отдал Беллу вместе со старинными картинами и древним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Японцы-то, может, и иероглифов не разобрали бы, но коллаборационисты куда страшнее чужеземцев. Попадись им на глаза эти дерзкие юношеские пометки, они бы мигом извратили их смысл ради награды от новых хозяев. И тогда от наследия Шэней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молча выслушал учителя и перелистнул ещё несколько страниц. На полях унылой солдатской песни «В пятнадцать лет ушел я на войну» Шэнь Лин в ярости клеймил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«Разглагольствуют о защите своих подданных, а сами вырезают наш мирный люд, отбирают земли и угоняют в рабство! В старину пели: "В пятнадцать лет ушёл на войну, в восемьдесят воротился". Ныне же несчастные жители Цзинани гибнут безвестно, так и не увидев родного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исходило чистой, горькой обидой — в них звенело бесстрашие юности, ещё не надломленной жестокостью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Предосторожность старого Шэня была оправданна, да только жизнь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отложил книгу и с любопытством уставился на бархатный переплёт в руках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ещё Беллу нацарапал в своих дневниках?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негромко хмыкнул и протянул тетрадь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Бессвязный лепет упрямого старика,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заставили Чжун Иня пересилить брезгливость. Каким бы тщеславным и неприятным ни был этот старик, он оставался последним живым свидетелем той трагедии. Интересно, пришло ли к нему раскаяние на пороге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немощный старик, что сейчас доживал последние дни в больнице, в молодости исправно вёл дневниковые записи. В руках Чжун Иня оказался один из ранних томов: почерк в нём был ещё неровным, угловатым, а итальянские фразы — короткими и простыми. Пробежав глазами первые несколько абзацев, юноша сразу понял, почему наставник читал так вдумчиво.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поговаривает, будто среди родни Шэнь Линя появились крупные партийные чиновники нового режима. Похоже, ветер в Китае переменился. Дипломат снова наведывался к нам, убеждая отца вернуть чужие вещи. Но я отказался. Если Шэнь Лин так дорожит своим цинем, пускай сам явится за ним в Италию. Лично ему я отдам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Чжун Ин пролистал добрый десяток страниц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ушёл в море и пропал без вести — говорят, судно разграбили пираты. Порой мне кажется, уж не кара ли это небесная за то, что я заставил его утаить сокровища семьи Шэнь? Если Шэнь Лин приедет во Флоренцию, я верну ему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замер, ощутив, как в груди шевельнулось странное, двоякое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огромного белого листа сиротливо ютились эти три слова. На них дневник обрывался. Сколько Чжун Ин ни перелистывал плотную бумагу, дальше шла лишь глухая, мертвенная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поднялся с места, подошёл к коробкам с архивами и вытащил другую тетрадь. В ней почерк Беллу сделался ровнее и увереннее — там были записаны его многочисленные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потребовал, чтобы музей выделил центральный зал под "Панораму рек и гор на тысячу ли". Китайских диковинок у нас маловато, но я обязан выставить напоказ всё, что некогда подарил мне Шэнь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Музыкальном театре Флоренции завершают отделку четырёх главных залов. Строители поинтересовались моим мнением насчёт названий. Я выбрал маргаритку, фиалку, розу и падуб. Их тайный смысл — "скрытая в глубине сердца любовь", "вечное постоянство", "люблю тебя" и "продолжение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Иня перекосило от отвращения. Он с силой швырнул тетрадь обратно в коробку и выудил другую, в более свежем переплёте, надеясь найти упоминания своего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раскрыв её, он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поразительно похож на него. Словно сам Шэнь Лин преодолел тысячи ли океана, чтобы взглянуть на меня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мерзость какая! — Чжун Ин захлопнул тетрадь и с раздражением посмотрел на наставника. — Учитель, у меня руки чешутся сжечь это барахло!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весело расхохотался и мягко забрал книжицу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сразу жечь? Пускай утащит с собой на тот свет. Вдруг предстанет пред очи господина Шэня, сунет ему под нос дневник и скажет: «Вот, гляди, я ведь каялся перед тобой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покаяние? — Чжун Ин со злостью проводил взглядом зажатую в руках учителя тетрадь. — Обычный эгоистичный бред. Он всю жизнь прожил в собственном фальшивом мирке, не видя никого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несчастный и омерзительный тип, — согласился Фань Чэньюнь, небрежно швырнув дневник обратно к груде велюровых тетрадей. — Он выстроил вокруг себя крепость и сам же установил в ней законы. Справедливости ради, Беллу действительно хотел вернуть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и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при условии, что господин Шэнь лично за ним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без труда мог вообразить эту сцену. Явись Шэнь Лин во Флоренцию, Беллу, точь-в-точь как хвастался в своём документальном фильме, окружил бы его невиданной роскошью, пообещал золотые горы и стал бы молить остаться в Италии навеки. Вот только Шэнь Лин ни за что не променял бы родину на сытую жизнь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Общество изящных созвучий минувшего основывалось с единственной целью — чтобы после пожарищ войны над истерзанной родиной вновь зазвучали древние напевы, умиротворяя души погибших и славя долгожданную победу. Разве мог человек такого масштаба и душевной чистоты прельститься чужим благополучием? Все обещания славы и богатств, которыми искушал его Беллу, были не более чем жалкой попыткой потешить собственное эго. Игры разума, покалечившие судьбы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окончательно неинтересно копаться в чужом грязном белье. Чжун Ин отвернулся от ящика с дневниками и погрузился в чтение старых юношеских книг Шэнь Линя. Он терпеливо ждал, пока представители Музея озера Цинлин подпишут последние соглашения, чтобы наконец отправиться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десятиструнный «Изящное созвучие» бережно погрузили в багажный отсек самолёта, на последних полосах итальянских газет напечатали короткий некролог. Фань Чэньюнь молча пробежал глазами сухие строчки и закрыл газету. На похоронах великого благотворителя и покровителя искусств соберутся толпы близких и праздных знакомых, так что отсутствие двух безмолвных гостей из далёкого Китая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Репатриация второй партии утерянных национальных сокровищ освещалась в прессе с невероятным размахом. Однако в роли великодушного благодетеля предстал уже не усопший Гаррисон Беллу, а его преемник — Райан Беллу. Молодой наследник отлично владел искусством дипломатии и обожал позировать перед камерами. Он с сияющей улыбкой пожал руку директору Юю на церемонии передачи ценностей, обеспечив себе ворох красивых снимков для прессы и укрепив репутацию поборника вековой дружбы между Востоком и Западом.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из ста тринадцати экспонатов, вторая — из трехсот семидесяти одного... И пусть китайские залы музея Беллу не опустели до конца, главное было сделано: все реликвии семьи Шэнь вернулись на родную землю. Более того, итальянская сторона согласилась безвозмездно передать точную копию десятиструнного циня «Изящное созвучие» для выставочных нужд. Событие поистине историческое. Чжун Ин читал отчёты музейщиков, и на душе у него становилось непривычно легко и покойно — многолетняя цель наконец-то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телефонный звонок от Чжоу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Я всё-таки уговорила директора провести персональную выставку, посвящённую наследию Шэней. И он согласился! Начнём сразу, как только свернём экспозицию возвращённых ценностей! — Девушка буквально захлёбывалась от восторга. — Мы планируем уделить особое внимание самому господину Шэню и Обществу изящных созвучий минувшего. Мне бы очень хотелось сверить с вами некоторые исторические факты для информационных стендов. Найдётся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 готовностью отозвался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конечно. С радостью расскажу всё, что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Чжоу Цзюньтун вздохнула с облегчением и заговорила свободнее: — Понимаете, разбирая архивы господина Шэня, мы то и дело натыкались в его записях на имя Чжиюань. — В её голосе всё ещё сквозила романтическая надежда прикоснуться к великой истории о родстве творческих душ. — Кем ему приходился этот Чжиюань? Неужели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Приподнятое настроение Чжун Иня мгновенно улетучилось, уступив место глухой тоске. Он помнил наизусть каждую страницу дневников Шэнь Линя, каждую его научную заметку. Он прекрасно знал, кем был этот таинственный Чжиюань и какую роль сыграл в судьбе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пуще всего он помнил то, что этот человек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был, — глухо и отстранённо ответил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седьмом году Шэнь Лин увлечённо доверял бумаге свои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из газеты в шутку величал меня "властелином десятиструнного «Изящного созвучия» Шэнь Цзиньду", чем несказанно раззадорил Чжиюаня. Тот без умолку требовал, чтобы я придумал и ему столь же звучное прозвище. Его игра на тринадцатиструнном чжу пока оставляет желать лучшего, да и нрав у парня ветреный, но, дабы унять его пыл, я в шутку нарёк его "властелином тринадцатиструнного чжу Нин Чжиюанем". Пускай это послужит ему уроком. Надеюсь, он наконец остепенится, отточит мастерство и покажет класс на сцене — вот тогда публика сама одарит его подлинным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дышало мягкой заботой старшего брата о капризном младшем, искренним восхищением талантом соратника. Чжун Ин отчётливо видел, как дорог был Шэнь Линю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Минчжи, второе имя — Чжиюань, — Чжун Иню показалось, будто само это имя осело на зубах ледяной крошкой. — До сорок второго года господин Шэнь упоминал его едва ли не в каждой записи. Даже драгоценные ледяные струны, идеально подошедшие для циня «Изящное созвучие», Нин Минчжи раздобыл сам, приложив неимоверные усилия. В те годы они действительно были преданными друзьями. Господин Шэнь прочил ему великое будущее, веря, что этот талантливый парень заставит возродиться тринадцатиструнный чжу и прославит их скромное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продолжил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господину Шэню выйти из застенков японской тюрьмы, как имя Чжиюаня навсегда стёрлось со страниц его писем и дневников.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горько, изломанно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Нин Минчжи никогда не существовал вовсе. Словно он сгинул в пламени той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изумлённо выдохнула Чжоу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знал истинную причину. В глубинах цифровых архивов музея хранились отсканированные копии старых газетных вырезок — безмолвные свидетельства боли, о которой Шэнь Лин не обмолвился и единым словом в своих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Общества изящных созвучий минувшего Нин Минчжи празднует Великое содружество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Общества изящных созвучий минувшего Нин Минчжи исполняет фортепианные пьесы в знак поддержки победоносной императорской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Общества изящных созвучий минувшего Нин Минчжи выражает глубокую признательность Японии за её вклад в сохранение китайской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 разу в жизни не выступал от имени Общества изящных созвучий минувшего. Но его имя с завидным упорством красовалось в заголовках японских агитационных листков именно под этой вывеской. Чёрным по белому — неопровержимая улика, которую не смыть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ледяным тоном подытожил Чжун Ин. — Нин Минчжи не заслужил права называться другом господина Шэня. Он оказался жалким предателем, продавшим своих товарищей, и обыкновенным прихвостнем оккупантов.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