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Миньюя тоже пересохло в горле. Он подозвал проходящего мимо официанта и попросил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соседним столом один из гостей, уже изрядно захмелевший, раскраснелся и принялся громко, без разбора разглагольствовать.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лета духота всё ещё давала о себе знать. И хотя кондиционеры в салоне работали на полную мощность, хмель разгонял кровь: мужчина то и дело с раздражением оттягивал узел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сегодня этот чокнутый Жун Чэнь перед глазами маячит. Тьфу, блядь, урод недобитый, весь вечер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разошёлся? Тихо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расходиться! С прежним руководством группы Жун у нас всё шло как по маслу. А этот ублюдок едва до кормила дорвался — сразу перекрыл моей конторе финансирование! И как после этого не злиться?!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подозревал, что буквально в паре шагов за его спиной сидит тот самый человек, которого он костил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ещё оставалось несколько человек, рассчитывавших завязать разговор с Цзи Миньюем. От услышанной тирады они буквально оцепенели: уйти прямо сейчас было неловко, а оставаться — откровенно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же делец, не замечая чужого замешательства, продолжал изливать жёлчь.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услышат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тут услышит? — Он тяжело приподнялся, озираясь по сторонам. Соседние столы давно опустели, что окончательно его успокоило. — Не дрейфь, все давно разбежались. Я тебе говорю, этот выродок родному отцу дерзит! Таким тварям лучше вообще из своей заграницы не возвращаться, сдохли бы там — и дело с концом. Был бы он моим сыном, я бы этого ублюдка ещё в колыбели придушил.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стельку пьян и явно не отдавал себе отчёта в собственных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приятель, понимая всю шаткость положения, решил не искушать судьбу. Все помнили историю незадачливого бизнесмена, который спьяну ляпнул лишнего про Жун Чэня — его компания пошла с молотка в считаные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повторять чужих ошибок, собеседник резко поднялся, намереваясь ретироваться, но замер как вкопанный после первого же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за соседним столом показался ему до ужаса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медленно открыл глаза. На его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тонкая ножка бокала в его руке начала мерно, в такт мыслям, постукивать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негромкий, чистый звук заставил случайных свидетелей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пьяный говорун всё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этот его прихвостень, Цзи Миньюй, та ещё мразь. Слыхал, как он красиво семейство Гэ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 Жун Чэнь сжал пальцы, и бокал разлетелся в его ладони на мелкие осколки. Не обращая внимания на порезы, он небрежно стряхнул стеклянное крошево со стола, выбрал самый крупный, остроконечный осколок и молча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продолжал сыпать оскорблениями, когда чья-то железная хватка вцепилась в его воротник и рванула назад. Теряя равновесие, он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Жун Чэнь мёртвой хваткой вцепился ему в лицо и с силой впечатал затылком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 стола, не выдержав веса человеческого тела и яростного удара, с треском подломилась. Столешница накренилась, увлекая грузного мужчину на пол, но Жун Чэнь стальными пальцами перехватил его за подбородок,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разинул рот от дикой боли. Жун Чэнь, занеся над его лицом острый осколок стекла,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язык за зубами держать не умеешь,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прижал окровавленное стекло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холодного стекла и безумный взгляд Жун Чэня мгновенно выветрили весь хмель из головы дельца. Ужас парализовал его. Мыча от боли, он отчаянно пытался вырваться и сомкнуть челюсти, но пальцы Жун Чэня сжимали его челюсть подобно тискам.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«а-а», — с ледяной усмешкой протянул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вкрадчивый, издевательский тон до смерти перепугал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чувствовал, как острое стекло готово распороть ему губы, и уже представлял, как осколки кромсают его язык и гортань. От жуткой картины сознание едва не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болтуна стоял рядом, белый как полотно. Ведь говорили ему: держи язык за зубами! Так нет же, не послушал!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