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проводил Тянь Тянь и поднялся на лифте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занимал официальной должности в «Фу Груп», у него всё равно был свой маленький столик рядом с кабинетом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большого босса всё-таки была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босс хочет, чтобы ты зашёл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Говорившей была секретарша босса, Мэй Моюй, одна из немногих его друзей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Мэй Моюй быстро дёрнула Сун Цзяна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 внизу? Что с 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когда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свои почти тридцать Мэй Моюй не могла отказаться от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показал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люди в этом книжном мире тоже любили посплетничать, и это очень подходило Сун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 счастливо будет болтать с Мэй Моюй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немного странно: зачем боссу мог понадобиться он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уже ушла, и время обеда ещё не наступило; босс должен был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 подозрением постучал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решил доложить первым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госпожа Тянь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действительно смотрел документы, даже не поднимая головы, и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объясните мне, как эта женщина попала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мозги отказали? Конечно, она зашла сама; Тянь Тянь не была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я не уверен. Когда мне позвонили с ресепшена, госпожа Тянь уже была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разве я не говорил вам давно, что в компанию нельзя пускать посторонних, которые ищут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в одно ухо влетают, из другого вылетают?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ну, он же не читатель мыслей; откуда ему знать, кто считается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осмелился перечить Фу Чжичэню — он рассчитывал на него за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я бы не посмел. Я всегда помню каждое ваше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вы не можете справиться даже с таким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 вас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говорил пренебрежительно, но каждое слово давало Сун Цзяну понять, что босс в ужасном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женщина пришла к нему приударять,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сам хотел такого, но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решил не гадать о мыслях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обратно слова «у босса есть совесть»!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нет сердца!!!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простите. Я обязательно скажу охранникам, чтобы они не пускали в компанию никаких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вы лучше держите слово. Если будет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не закончил, но Сун Цзян мог догадаться,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Только не вычти из зарплаты!!!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Чжичэнь наконец поднял глаза на Сун Цзяна, который кивал как безумный, и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мне только что сообщили, что вы всё время были в офисе и у вас вовсе не 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вздрогнул; в глазах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его сдал!!!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босса точно не все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 моим стулом следил! А как же личная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никто не говорит, что если болит живот, то обязательно нужно идти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многозначительно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я думал, вы считаете неловким вывозить меня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ста жизнями он бы не посмел насмехаться над боссом из-за инвалидной коляски!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несправедливо обижен!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ни в коем случае. Быть рядом с вами всегда было для меня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— как пердёж; его не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деньги были, он бы толкал коляску босса по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боялся, что Фу Чжичэнь поймает его на какой-нибудь другой оплошности, поэтому нужно было найти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Фу, не хотите чашечку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посмотрел на него с холодным саркастическим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напоминать вам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 стоило и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Цзяна, которое было в горле, наконец вернулось на место. Он взял эксклюзивную чашку для кофе президента и повернулся, чтобы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было даже нервнее, чем когда он прогуливал уроки и его поймал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увидела, что Сун Цзян вышел, и сразу подошла, несколько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же кондиционер? Почему ты вспотел?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бросил нервный взгляд на дверь кабинета Фу Чжичэня, убедился, что она полностью закрыта, и только тогда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Брат-бездельник, давай я возьму у тебя интервью: как ты так долго выдерживаешь под удушающей аурой большого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вместе обсуждали сюжеты романов и оба прекрасно знали, что каждый из себя представляет, поэтому не было нужды скрывать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на мгновение заколебалась, затем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там отчитали?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захлопали, словно его только что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похлопала Сун Цзяна по плечу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человек, который там был, дам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Брат-бездельник.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потёр глаза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подожди минутку, президент попросил меня приготовить ему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сделаю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Брат-бездельник,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сидел за своим столом, настраиваясь несколько минут, когда Мэй Моюй вернулась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занеси это боссу. Кофе, который я сделала собственноручно — даже моя собака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Моюй, вероятно, почувствовала, что её слова не совсем удачны, поэтому кашлянула два раза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имею в виду, когда босс выпьет это, он точно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Брат-бездельник, я приму это как добрый знак.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поплёлся, оглядываясь через плечо, словно шёл на виселицу.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улыбнулась, как добрый старый папаша: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иди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постучал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кофе рядом с Фу Чжичэнем.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кофе готов,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большой босс был в своей зоне и слишком занят, чтобы придираться!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 облегчением выдохнул про себя и приготовился выскользнуть.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ручки двери, сзади раздался жуткий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чуть не вызвало у него сердечный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сердце Сун Цзяна снова сжалось. Он застыл, повернулся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это та же сладость, что вы всегда пьёте.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да? И откуда вы можете быть так уверены, дворецкий Сун? Вы хотите сказать, что каждый раз проверяете мой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остолбенел. Что за странная логика у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вы шутите. Я никогда не позволил бы вам пить из моей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явно не собирался его отпускать и продолжал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откуда вы знаете, что сладость всегда одинаковая?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почувствовал, как кровь прилила к голове —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меня сейчас. Как ему ответить? Сказать, что он каждый раз взвешивает сахар на весах?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ещё более нелепо, чем сказать, что он сегодня обделался.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(Спасибо, дорогой читатель. Ты прочитал ещё одну главу — сегодня тебя ждёт хорошая карма!)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