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Нин велела ждать новостей через пару дней, так что им оставалось только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Лу всё ещё выглядел ошеломлённым. Он послушно шёл за Вэй Цзинъанем и сел в машину с таким отсутствующим видом, словно пережитое потрясение начисто лишило его способности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неужели так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Цзян Лу наконец очнулся и растерянно кивнул. — Я думал... кастинг — это когда куча народу присылает резюме, а потом все по очереди заходят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охотно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ты говоришь, тоже бывает, но у нас в стране такое редкость. Чаще всего инвесторы сразу тычут пальцем в нужного человека. Либо срабатывают связи: кто-то кого-то порекомендовал, режиссёр глянул — вроде подходит — и утвердил. К открытым прослушиваниям прибегают в самую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парню нужно время, чтобы переварить услышанное, Вэй Цзинъань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Расскажи лучше, как тебе сегодняшняя встреча? Как сам-то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нормально? — Цзян Лу застенчиво улыбнулся. — Я просто доверился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Нин не требовала ничего сверхъестественного, — пояснил Цзян Лу. — Расспросила немного, а потом попросила разыграть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где Лю Чэн приходит к Ян 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всё понял без лишних слов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Сразу видно автора — зашла с козырей, выбрала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лишь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уговорить Тан Нин на встречу, Вэй Цзинъань заранее от корки до корки прочитал её роман, а потому прекрасно понимал её мотивы. В этой сцене эмоции Лю Чэна достигают своего пика. Она чертовски сложная, многослойная, и для новичка попытаться уловить саму суть персонажа в такой момент — задача почти непосильная. Неудивительно, что Тан Нин начала именно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справился с самым трудным испытанием, то остальное покажется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прошло неплохо, — тихо произнёс Цзян Лу. — Мне не показалось это слишком сложным. Я просто встал, представил себя на его месте, посмотрел на сестру Нин и начал отвечать на её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лишь качнул головой и беззлобно усмехнулся. Только этот ребёнок мог назвать подобное «несложным». Любой другой начинающий актёр без искры таланта от одной мысли о такой сцене впал бы в ступор. Куда там до тонкой мимики — если бы удалось без запинки выдать текст и не забыть простейшие движения, это уже посчитали бы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лишь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один Вэй Цзинъань был такого мнения. Даже Тан Нин, оставшись дома одна, ловила себя на мысли, что у Цзян Лу определённо есть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наследницей богатой и влиятельной семьи, Тан Нин с детства вращалась в кругах, близких к шоу-бизнесу, и повидала немало актёров. Она давно научилась с первого взгляда отличать тёртых калачей от зелёных новичков. И Цзян Лу со своей детской растерянностью воплощал собой идеальный образ неоперившегося птенца. Пожалуй, он уступал даже выпускникам театральных вузов, только-только делающим первые шаги на съёмочной площадке. Те хотя бы пытались заискивать и угождать, этот же парень был абсолютно открыт: все его мысли читались прямо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что годен этот желторотый юнец?» — поначалу скептически думала Тан Нин. Начинающих актёров пруд пруди, но талантом из них обделено подавляющее большинство. Благо зрители в Z-стране неприхотливы: лишь бы картинка была сносной, а остальное приложится. Именно поэтому бездари то и дело взлетают на вершины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Тан Нин, как писательница, презирала подобную публику всей душой. Какими бы популярными они ни становились, для неё они оставались пустышками.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«Срубить бабла по-быстрому, пока лицо не покрылось морщинами, и обеспечить себе безбедную старость — разве это заслуживает уважения? Если превозносить таких однодневок, то как тогда смотреть в глаза настоящим мастерам, которые годами вытачивают каждую роль и отдают себя искусству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отчаянно хотела найти актёра опытного и преданного своему делу. Увы, большинство подходящих под её критерии кандидатов давно вышли из юношеского возраста, да и размениваться на мыльные оперы для малых экранов не желали. Из молодых был один готовый вариант, предложенный «Гигантской звездой», но стоило ей увидеть его вечно унылую физиономию и рабскую покорность в глазах, как она без колебаний выставила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прекрасно понимала, что её дотошность и капризы раздражают многих, но она просто не могла позволить случайным людям осквернять героев, которых вынашивала всем сердцем. Именно поэтому, когда Цзян Лу переступил порог её квартиры, её первым вопросом без всяких прелюдий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моя книга? И как ты относишься к Лю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соискатели на кастингах включают дежурную пластинку: «О да, я без ума от вашей книги! Перечитывал её десятки раз, а от этого героя просто в восторге. Мечтаю сыграть его, для меня это была бы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ей попался круглый невежа. Тан Нин уже приготовилась снисходительно выслушать порцию лести, как вдруг Цзян Лу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Няньнянь, она чудесная девушка. Что до Лю Чэна... я могу его понять и даже в чём-то сопереживаю ему... Но вот его поступки одобрить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 В сценарии нашего разговора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по шаблону вопросы полетели к чертям из-за этого недотёпы, который понятия не имел о правилах игры. Избалованная старшая мисс Тан мгновенно надулась. Впрочем, комплимент в адрес Няньнянь немного смягчил её сердце, и она решила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Изогнув бровь, она спросила с самым кислым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тебе не нравится? Считаешь его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нужно просто уметь отпускать прошлое. Тогда и жить станет легче, — мягко ответил Цзян Лу и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раздражённо цыкнула: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тебя, так я вообще сомневаюсь, что ты способен понять Лю Чэна, не говоря уже о том, чтобы сыграть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лишь безоружно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решила отбросить церемонии и перешла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закончим этот пустой трёп. Сделаем так: я выберу сцену, а ты её сыграешь. Справишься — роль твоя. Нет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протянула руку и взяла со стола два свежеотпечатанных тома. Своё детище она знала наизусть, поэтому за секунду отыскала нужный фрагмент и ткнула пальцем 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отрывок. Даю тебе пятнадцать минут на подготовку. Я буду читать за Ян Инчжо, ты — за Лю Чэна.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чистой воды издевательство. Роман — не сценарий, в нём нет вылизанных диалогов. Львиную долю текста занимают описания мимики, жестов и сложные внутренние монологи. Самих же реплик — раз-два и обчёлся. Для зелёного новичка это кошмар наяву. Молодая память, может, и превосходит ветеранскую, но вот выразить мимикой и пластикой всю гамму скрытых чувств без опыта — задача почти невыполнимая. И уж точно не за несчастные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Лу принял вызов без малейших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книгу, он углубился в чтение. Пятнадцать минут он сосредоточенно переворачивал страницы туда-обратно, вчитываясь в каждую строчку с предельной серьёзностью. И лишь когда Тан Нин напомнила о времени, он молча вернул ей томик.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немного оттаяла, оценив его прилежание. Отыскав нужный абзац, она намеренно сухо, без всяких эмоций зачитала: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выполнил твою просьбу, сделай так, чтобы я больше никогда тебя не видел. Исчезни из этого мира навсегда. Ну как,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подняла глаза, ожидая увидеть неуклюжие потуги новичка, но в ту же секунду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юноша, чей взгляд был полон беспредельного отчаяния и тихого ужаса перед грядущим. Казалось, тронь его пальцем — и этот хрупкий образ рассыплется на тысячи осколков, которые уже никогда не собрать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Писательница застыла, застигнутая врасплох. Расплывчатый силуэт Лю Чэна, живший доселе лишь в её воображении, внезапно обрёл плоть и кровь, приняв облик стоящего перед ней юноши. Цзян Лу стоял неподвижно, но на его лице отражалась такая глубокая, мучительная внутренняя борьба, что у Тан Нин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удушливого молчания он наконец тихо, почти безжизненно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 Нин мгновенно воскресли те дни, когда она только начинала писать. Она вспомнила, ради чего вообще взялась за перо: образ этого ранимого, измученного юноши когда-то до глубины души потряс её. Движимая упрямым желанием подарить ему жизнь на бумаге, она писала день и ночь, пока не создала роман, который теперь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она отчётливо понимала: если бы Лю Чэн действительно сошёл со страниц книги в реальный мир, он выглядел бы в точности так, как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 солгал. Этот мальчишка действительно обладал редким, удивительным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http://bllate.org/book/20166/2162547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