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восседал на циновке, окутанный сиянием благовесных лучей. Его лицо было преисполнено отеческой любви, а взгляд — мягким и ласковым, когда он смотрел на стоявшего перед ним сына Пань Сюаня, излучавшего героический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руку, и широкие рукава его одеяний плавно качнулись. Что-то бормоча себе под нос, он заставил парящие в пустоте Облака Праздника Миров, испускавшие пятицветное сияние, поддаться невидимому притяжению и медленно полететь к Пань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у моего сына столь великие устремления, эти несравненные сокровища Хунхуана, Облака Праздника Миров, послужат тебе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Пань Сюань почувствовал, как в его глазах промелькнули испуг и трогательное волнение. Он торопливо шагнул вперед, высоко поднял руки ладонями наружу и с беспокойством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же так можно! Облака Праздника Миров — это твое защитное духовное сокровище. Если ты отдашь его мне, что же будешь делать сам в дальнейшем? Отец, лучше забери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поклонился, а его тон звучал искренне и непреклонно.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упорствующего Пань Сюаня, Юань-ши Тянь-цзунь улыбнулся еще теплее, а на сердце у него разлилось приятное тепло. Он невольно подумал о том, что всё-таки нет ничего лучше собственного сына, который умеет заботиться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поднялся на ноги, словно невесомая тень подплыл к Пань Сюаню, опустил широкую крепкую ладони на его плечо, а его взгляд оставался твердым и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твою сыновнюю преданность отец знает. Но ты должен понимать: теперь твой отец находится в состоянии Святого, он бессмертен и неразрушим. Кто же на этом свете сможет причинить мне хоть малейший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слегка задрал подбородок и устремил взор в бесконечную высь небес, а в его голосе звучали не терпящие возражений величественность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Облака Праздника Миров можешь смело принимать. Пока они при тебе, стоит лишь столкнуться с опасностью, как они сами защитят твою безопасность. Так отцу будет куда спокойнее за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Юань-ши Тянь-цзунь больше не колеблясь легко взмахнул рукой, и Облака Праздника Миров обратились в поток света, который мгновенно растворился в теле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почувствовал, как внутри него заструилась теплая и мощная сила, а сердце переполнилось глубокой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груди Пань Сюаня бушевал бурный поток мыслей: он мысленно взвешивал основы для собственного утверждения в этом первозданном мире Хунхуан.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нападения, то он крепко сжимал в руке Измеряющую Небо Линейку Хунмэн. Вокруг этой линейки клубилось таинственное желтовато-бурое дыхание, и каждая ее прожилка словно таила в себе бесконечные тайны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духовным сокровищем заслуг, она обладала особой силой — убийство с ее помощью не влекло за собой кармы. Казалось, она возвышается над оковами круговорота мирской кармы, позволяя Пань Сюаню сражаться без каких-либо забот и тревог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же защиты он только что получил от отца, Юань-ши Тянь-цзуня, Облака Праздника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Облака Праздника Миров парили высоко над его макушкой, изрыгая тысячи лучей благовесного сияния и мириады полос счастливого света, окутывая его словно несокрушимая священная цитадель.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облачко словно таило в себе безграничную защитную мощь, и в их плавном колыхании чувствовалось немое провозглашение их необычайности перед всеми живыми существами Хунхуана.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в сердце Пань Сюаня всколыхнулась уверенность. Он молча подумал: в этом полном опасностей мире Хунхуан, пока он сам не станет целенаправленно задирать безрассудных и безбашенных горячих голов, разве есть на свете место, куда нельзя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земля Хунхуан станет для него простором, где он сможет вольно и свободно мчаться.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Пань Сюань погрузился в мечты о прекрасной будущей жизни,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голове раздался гулкий звук — к нему внезапно обратился таинственный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Система Просветления успешно привязана.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 Пань Сюань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культивации: Ранняя ступень Золотого Бессмертного Тайи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тело: Пик Золотого Бессмертного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Изучаемая техника: Бессмертное Искусство Юйцин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тела: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Дао: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сокровище: Измеряющая Небо Линейка Хунмэн, Облака Праздника Миров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его душе поднялись гигантские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попааданец, Пань Сюань вдобавок ко всему был отпрыском Святого, который яростно защищал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внезапный голос тут же дал ему понять, что он получил щедрый дар, который достается каждому попаданцу — Систему от матушки-Земли.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постарался подавить охватившее его волнение, хотя сердце все еще отчаянно колотилось в груди, словно норовя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Пань Сюань успокоил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этого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от тебя польза? И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незамедлительно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система будет случайным образом выдавать задания. За их выполнение дается возможность получить просветление. У системы нет имени, хозяин может назвать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слегка прищурил глаза, в его голове вихрем пронеслись бесчисленные имена, и мгновение спустя уголки его рта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отныне твое имя — 9527.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Пань Сюаня, это имя было одновременно уникальным и легко запоминающимся, как раз подходящим для внезапно объявившейся загадочной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закончив давать имя системе, Пань Сюань о чем-то вспомнил и с легкой осторожностью в голосе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9527, а если я не выполню задание, будет ли какое-то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вовсе не желал оказываться в кабале у неведомой системы и ввязываться в бесконечную череду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наказаний не будет. 9527 — совестливая система и не принуждает хозяина ни к чему, — лаконичный и четкий ответ системы заставил камень свалиться с души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выдано: попрошу хозяина отыскать того, кто навлек на него Небесную Казнь Девяноста Девяти. В случае успеха задания в награду полагается одно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и холодный голос внезапно прозвучал в сознании Пань Сюаня — это система 9527 выдала первое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резко пришел в себя, и в его памяти мгновенно всплыла та жуткая небесная кара при принятии человеческого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принимал человеческий облик на ступени Золотого Бессмертного, и даже обладая глубокими истоками и выдающимся талантом, по всем законам здравого смысла никак не мог привлечь столь ужасающую Небесную Казнь Девяноста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Грозовые тучи бушевали в девяти небесах, каждый удар молнии нес в себе разрушительную силу, уничтожающую всё живое, а он из последних сил держался среди них, едва не рассыпавшись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после подсказки 9527, Пань Сюань, у которого и раньше были подозрения, окончательно убедился, что за этим определенно кто-то стоял и плел коварные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Пань Сюань и понимал, что стал жертвой чужого расчета, он отлично осознавал, как трудно будет отыскать закулисного кукловода.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способен управлять небесной карой при принятии человеческого облика, должен обладать силой как минимум уровня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нынешних способностях перед лицом столь могущественного существа он был не больше обычной букашки, и искать виновного было просто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Пань Сюань ни капли не пал духом, ведь он вспомнил о своем отце — Юань-ши Тянь-цзуне.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сам не в силах это вычислить, но его отец, будучи Святым, непременно отыщет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медлить, Пань Сюань выложил Юань-ши Тянь-цзуню все свои догадки о том, что во время обретения человеческого облика его кто-то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Юань-ши Тянь-цзунь помрачнел, а в его глазах блеснул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стремительно сложились в печати, по всему телу забурлила и хлынула наружу духовная энергия, и мощная аура мгновенно заполнила всю гору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принялся за полную реконструкцию событий. На какое-то время в даочжане переменились ветер и облака, замигали разнообразные загадочные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совсем немного времени, как Юань-ши Тянь-цзунь внезапно остановился и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эти двое! Подумать только, они посмели плести интриги против моего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преисполнен гнева и величия, казалось, еще мгновение — и зачинщиков ждет жесточайшая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низкие и полные мощи слова Юань-ши Тянь-цзуня, Пань Сюань, будучи попаданцем, испытал сильнейшее потрясение, словно в него ударил небесный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его голове забурлили мысли: те обрывочные нити, что казались туманными прежде, теперь словно шелковые нити стали сплетаться воедино, и он наконец понял, кто именно строил козни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двумя оказались Два Святых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Двух Святых Запада в глазах Пань Сюаня мелькнуло отвращение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Западные земли страдали от нехватки духовной энергии и были бесплодными, резко контрастируя с богатым и процветающим Востоком.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Два Святых Запада вечно зарились на изобильные ресурсы Востока, то и дело наведываясь туда под различными предлогами ради легкой поживы, чтобы загребать чужие возможности и сокровища и уносить их на Запад ради собственного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по спине Пань Сюаня побежали холодные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его отцом являлся Юань-ши Тянь-цзунь, занимавший столь весомое положение в этом мире, его бы наверняка уже давно насильно уволокли на Запад те Два Святых Запада, заставили сбрить волосы и стать западным буддой, навсегда увязая в запутанных интригах западных земель без надежды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http://bllate.org/book/20172/2009320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