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никто не обратил внимания на обычного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Чу Иваня, который как раз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вышло... довольно некстати. Хотя в голове царил хаос, инстинкты исполнителя заставили его машинально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отведя взгляд от глаз мужчины, глубоких, словно ночная бездна, юноша сжал поднос так, что на тыльной стороне ладони вздулись вены. Его глаза, в которых обычно плясали искры, теперь были скрыты густой челкой, оставив собеседнику лишь смутный, напряженный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дивана сменил позу, переплел пальцы и положил руки на колени. Глядя на юношу, который у входа в нерешительности не знал, к кому обратиться, он впервые за вечер почувствовал проблеск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высокопоставленный гость в этом зале, Чу Ивань не был обделен вниманием. Всегда находились те, кто пытался ему угодить, следя за каждым его движением и малейшим изменением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организатор этой вечеринки,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этот господин оказал честь и согласился заглянуть в бар, чтобы развеяться. Но раз уж этот великий Будда сидит без движения, разве могут остальные чувствовать себя спокойно? А теперь, когда кто-то смог привлечь внимание господина Чу, упустить такой шанс подлизаться было бы просто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— окликнул Чэнь Хэмина мужчина с волосами, выкрашенными в нелепые красные, зеленые и желтые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Чу, — Чэнь Хэмин судорожно вдохнул, и от страха его голос сорвался на заикание. — Простите, простите, я не нарочно... я... я все возмещу...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голос? Это же Чу Ивань!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дернулся назад, забыв, что в руках держит стакан с водой. Тот, не дождавшись надежного захвата, выскользнул и прямо на глазах у всех выплеснулся на безупречно скроенный, явно баснословно дорогой повседневный пиджак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раздался над ухом Чэнь Хэмина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двумя пальцами правой руки слегка постучал по тыльной стороне ладони, его черные глаза оставались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нужно, — мужчина говорил неторопливо, но в его словах отчетливо слышалась насмешка. — Представь все лучшие вина вашего заведения. Если расскажешь о них толково, я закажу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пестроволосого, Чу Ивань бросил на него предупреждающий взор. Что этот недалекий человек снова себе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своего босса, тот замер лишь на секунду, а затем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 Это он тут лишний. Разве может он давать указания тому, на кого положил глаз сам господин Чу? Будущий фаворит попал в беду, разве это не идеальный момент, чтобы заступиться за красавчика и завоевать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не напились ли там остальные, а вы тут... общайтесь, — подмигнув Чу Иваню, он ловко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замешательство, худощавый юноша проявил профессионализм и принялся четко и по порядку представлять ассортимент Чу Иваню.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самодовольное лицо удаляющегося пестроволосого, Чэнь Хэмин мысленно выругался словами, которые лучше было бы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 ни злился, сейчас он был всего лишь жалким официантом и не смел отказывать VIP-клиенту в разумной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пестроволосый, который и так смотрел на Чу Иваня с обожанием, проникся к нему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меня нет никакого вкуса, если вам что-то понадобится, просто прикажите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сглотнув, чтобы унять сухость в горле, Чэнь Хэмин увидел, как перед ним возник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Чу Ивань не был безэмоциональной рабочей машиной? Почему сейчас он ведет себя как избалованный плейбой?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Ивань не видел в своем поведении ничего предосудительного. Хотя он и признавал, что в этом есть доля садизма, но, глядя на растерянный взгляд юноши, настороженного, как маленький зверек, он был готов простить себе эту маленькую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интимном полумраке бара юноша напоминал маленькую сосну, стоящую в карауле: весь он был напряжен, выдавая скованность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дорогое вино в нашем заведении — это... — Чтобы накопить на обучение Нао-Нао, Чэнь Хэмин перечислил все более-менее приличные вина, пока у него самого не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вам что-нибудь нужно? — спросил он, а закончив, тут же добавил: — Если нет, я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что-нибудь нужно? — спросил Чэнь Хэмин, остановившись перед пестроволосым и одарив его стандартной улыбкой в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в какое время живем, кто вообще так улыбается? Хотя, даже такая шаблонная улыбка на лице этого официанта смотрится неплохо. Неудивительно, что господин Чу с самого начала не сводил с него глаз. Небесный избранник — он и есть избранник, даже мужчин замечает быстрее и точнее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он, словно вспомнив что-то, поспешно опустил голову и начал шарить по карманам, пытаясь найти платок, чтобы вытереть пятно с пиджака Чу Иваня.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просто проявил редкую доброту, увидев, как юноша, сдерживая нервозность, облизывает пересохшие губы, и протянул ему воды. Он никак не ожидал, что это снова напугает робкого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юноша в панике вытряхивает из карманов всё содержимое, Чу Ивань в очередной раз усомнился в своей внешности. Неужели он действительно настолько пугающий?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обычная одежда, ничего особенного, Чу Ивань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 юноше, чтобы тот не беспокоился о возмещении ущерба, как вдруг его внимание привлекли обои на экране телефона, который парень вытащил и случайно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двое: взрослый и ребенок. Взрослый стоял сейчас перед ним, а малышу на вид было года три-четыре. Вероятно, это младший брат. Ребенок был очень изящным, таким милым, что при взгляде на него невольно расплываешься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Чу Иваня намертво приковало белое, нежное запястье ребенка, сжимавшее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ручке малыша, похожей на связку лотосовых корней, красовалась яркая красная родинка, круглая и милая, придававшая ему вид маленького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его племянника, которого он потерял, была точно такая же родинка в похожем месте. К тому же, его племянник, которого он так и не увидел, родился как раз около четырех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жестом приказал остальным в зале не приближаться. Взяв у Чэнь Хэмина платок, Чу Ивань медленно вытер пятно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Очень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фото взгляд юноши невольно смягчился, а поза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 пристальным взглядом Чу Иваня губы Чэнь Хэмина чуть дрогнули. — Это мой сын. Ему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Не зря он рискнул здоровьем, вылив воду на этого «золотого» господина. Посмотрите, он же заметил Нао-Нао! Судьба его сына вот-вот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 — рука мужчины, белая и безупречная, как нефрит, замерла. Он смерил Чэнь Хэмина взглядом с головы до ног и нахмурился: — Ранние отношения? Ранний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замялся. Это было его личным делом, он не хотел рассказывать кому-либо о происхождении Нао-Нао, даже если вероятность того, что этот человек что-то узнает,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глубоким, мудрым взглядом черных глаз и вспомнив о пролитой на пиджак воде, он опустил голову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Нао-Нао я нашел три года назад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Б? Жена его старшего брата была родом из города Б, и ребенка она бросила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о поиске, которое его люди нашли в той трущобе, адрес был нечетким, но город, где жил и работал этот юноша, совпадал.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обшлаг с обсидиановой запонкой, Чу Ивань достал телефон, открыл файл и, быстро пролистав до нужной фотографии, поднес экран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объявление о поиске... ты расклеивал?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«объявление о поиске», юноша внезапно побледнел, зрачки его сузились. Увидев содержание картинки, он пошатнулся и сделал несколько шагов назад,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широко открыл глаза, пытаясь убедить собеседника в своей правоте, но его испуганный вид был куда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взглядом Чу Иваня плечи юноши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Чэнь Хэмин не смел смотреть в глаза Чу Иваню. Он сжал кулаки так сильно, что аккуратно подстриженные ногти впились в ладони, оставляя следы, и эта боль помогала ему не поддаться панике и не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заявил в полицию? — взгляд мужчины упал на профиль юноши. Его ресницы дрожали, словно крылья бабочки, запутавшейся в паутине, отчаянно пытающейся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но каждый раз, когда мы подходили к участку, Нао-Нао начинал плакать, задыхаться от страха, что я его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мышцы лица юноши дрогнули, и он с трудом выдавил из себя: — У Нао-Нао аутизм. Я боялся, что если найду его семью, они снова его бросят, или что в детском доме он не получит должной заботы, что его будут обижать,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молча слушающего мужчину, Чэнь Хэмин внезапно понял, что все его оправдания звучат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причины не могли скрыть эгоизма, который он проявил тогда. Он просто боялся одиночества, поэтому лишил Нао-Нао шанса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жизнь с едва сводящим концы с концами восемнадцатилетним парнем была лучше, чем жизнь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добра Нао-Нао, разве не лучше было бы найти ему место, а потом навещать его и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заботился о Нао-Нао, — голос мужчины зазвучал снова. Когда Чэнь Хэмин поднял глаза, Чу Ивань уже встал. — Пойдем. Веди меня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которого ты нашел, скорее всего,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