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я забыл выключить плиту на кухне, — произнес Шэнь Мо. Словно не замечая Су Жуй, которая с плачем бежала к нему, он стремительно отступил назад и, проявив поразительную расторопность, опередил девушку, захлопнул дверь и провернул ключ в замке. Всё это было проделано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Су Жуй по инерции не успела затормозить и со всего размаху врезалась в кухонную дверь. От боли она вскрикнула, но двое мужчин, погруженные в собственные мысли, даже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Шэнь Мо, словно пораженный ударом и не имеющий мужества спросить о правде, поспешно сбежал, Гу Цзинъянь почувствовал, как в его обычно холодном и твердом сердце проскользнула нотка мягкости и жалости. Ему хотелось, чтобы Шэнь Мо был чуточку увереннее в себе и больше доверял ему, не позволяя ослепить себя женской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Мо анализировал обстановку вместе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только что главный герой пытался взять эту женщину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ситуации,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 исходной сюжетной линии главный герой жаждал чувств героини, а не пытался провернуть грязную сделку с помощью денег. Не возникнет ли из-за этого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всё в порядке? В конце концов, мы практически превратили классическую любовную линию главных героев в отношения по типу броманса. Теперь, когда главный герой влюбился в оболочку героини, а не в её душу,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только что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всё ещё недостаточно хорошо понимаешь людей. Если бы я остался там, Су Жуй непременно бросилась бы мне на шею. А главный герой, только что получивший отказ, мог бы затаить злобу на меня, ставшего свидетелем его попытки принуждения. Конечно, я спрятался, чтобы дать главному герою сохранить лицо, — не желая признаваться, что его на самом деле напугала летящая словно снаряд девушка, Шэнь Мо сочинил первое попавшееся оправдание, чтобы обвести вокруг пальца еще незрелую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тогда ты не сможешь выйти! Иначе тебя могут убрать как свидетеля!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лицемерные люди очень быстро берут себя в руки. Благодаря этой паре минут передышки я теперь могу спокойно выйти. Любой умный человек сделает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Шэнь Мо снова вышел, неся блюда, Гу Цзинъянь и Су Жуй тихо сидели в противоположных углах гостиной, словно ничего не случилось. Черной карты на столе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сохраняла спокойствие, потому что только что подставила Гу Цзинъяня перед Шэнь Мо. Она не боялась, что Гу Цзинъянь снова заведет разговор о тех фотографиях, ведь теперь это выглядело так, будто он, получив отказ, решил отомстить и оклеветать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 был спокоен, потому что верил: Шэнь Мо знает его натуру и обязательно ему поверит. Конечно, как только эта женщина уйдет, он обязательно объяснится со своим ранимым и несчастным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по разным углам стола и в странной, гнетущей тишине доели ужин, приготовленный руками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Видя, что Гу Цзинъянь действительно собирается остаться в доме Шэнь Мо, Су Жуй, хоть и была разочарована, ничего не оставалось, кроме как подняться и попрощаться. Уходя, она не преминула напоследок очернить Гу Цзинъяня: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этот человек определенно не из хороших. Он даже пытался очернить тебя в моих глазах. Будь осторожен, дружа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достоин быть твоим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обошел эту тему стороной и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по дороге. Как доберешься домой, сообщи мне, чтобы я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находился неподалеку и наблюдал за ними, поэтому Шэнь Мо прекрасно знал, что можно говорить, а 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Мо не подхватывает её слова, Су Жуй лишь втайне досадовала. Она решила как следует всё спланировать и ускорить действия, чтобы сначала вернуть расположение брата Мо, а затем завладеть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http://bllate.org/book/20210/2011268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