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стремительно порхали по экрану, но короткая фраза была стерта и набрана заново бесчисленное количество раз. Даже при подписании многомиллионных контрактов Сун Юй не был столь осмотрителен и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тщательно взвесив каждое слово, он отправил сообщение, но ответа не последовало — оно словно кануло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свет ламп отражался в глубоком темном небе за окном. В сознании Сун Юя внезапно всплыло лицо Цзян Цинъяо: изогнутые брови, улыбка — такая же беззаботная и лучезарная, как у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Сун Юй отправился на виллу в пригороде. Тусклый свет черненых золотых фонарей в саду лишь слегка разгонял ночной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час малыш, должно быть, уже спит. Сун Юй не стал звонить в дверной звонок, а просто достал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пусто. Окно оказалось приоткрыто, и сквозь щель пробивался ветер, заставляя белые занавески трепетать, словно края развевающихся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пальто и положил его на полку в прихожей; пуговицы с мелодичным стуком ударились о деревянную поверхность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А-Юй? — Цзян Цинъяо проснулся, включил ночник и тут же встретился взглядом с глубокими, темными глазами вошедшего. Он потер глаза и добавил: 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посмотрел на тонкое одеяло, которым укрывался парень,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пошел спать в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хотел дождаться тебя, но потом нечаянно уснул, — Цзян Цинъяо подошел к нему, заботливо забрал вещи и мягко произнес: — На плите твой любимый рыбный суп. Он томился на медленном огне три часа, я поддерживал тепло. Хочешь мисочку?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Сун Юй хотел только спать, но, увидев ожидание в глазах Цзян Цинъяо, неожиданно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обеденном столе в черной вазе стоял букет еще не распустившихся имбирных лилий. В фарфоровой чашке цвета слоновой кости дымился молочно-белый рыбный суп, источая аппетитный аромат. Когда миска опустела, сидящий напротив юноша уже клевал носом, припав к столу. Его розоватые губы слегка приоткрылись, а дыхание стало ровным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Юя внезапно проснулся недобрый интерес. Этот совершенно изменившийся Цзян Цинъяо казался ему теперь аппетитным, совершенно новым куском лакомого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парня на руки, мужчина уверенным шагом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Цинъяо, пребывая в полудреме, причмокнул губами. Он держался из последних сил, стараясь заработать очки расположения, иначе давно бы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мягкой постели, Цзян Цинъяо с комфортом перевернулся на бок, машинально закутываясь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Что-то скользнуло под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открыл глаза и увидел, что сверху на него навалился человек. Сун Юй перехватил его запястья и зафиксировал их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эй! Цель для захвата, не надо делать такое пошлое, дьявольское и недоброе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система,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Ой, хост, не стесняйся. После этого шага ты сможешь отбросить все принципы и стать по-настоящему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хочу я быть сильным! Система, если ты что-нибудь не придумаешь, я после завершения игры напишу жалобу на 1600 слов и позвоню в Главное управление радио и телевидения!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На данный момент есть еще один способ. Хосту нужно потратить 8888 очков, чтобы активировать функцию постоянного управления телом. Это ограниченное акционное предложение, через три часа цена вернется к 10000. Ты уже готов…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Беру! Беру!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Цинъяо покраснели, ему было плевать на очки — если он не активирует автопилот, то лишится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Покупка успешна. Переход в режим управления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тянулась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приняв снотворное, Цзян Цинъяо еще никогда не спал так сладко. Когда он открыл глаза, солнце уже высоко поднялось над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http://bllate.org/book/20217/2012530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