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Цзян Цинъяо был идеальным любовником. Сун Юй действительно питал к нему некоторую симпатию, но перед лицом Е Хэньжаня она не значила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контракт с этого момента расторгнут. Я устрою тебя на подходящую работу и выплачу двести тысяч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этого не нужно! — Цзян Цинъяо окончательно запаниковал. — Я не хочу уходить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мало? — Сун Юй скривился в отвращении. Всё вышло в точности так, как и говорил Е Хэньжань: в глазах Цзян Цинъяо были одни только деньги. — А теперь проваливай. Ты прекрасно знаешь, что бывает, когда меня доводят до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подонок меняет гнев на милость быстрее, чем переворачивает страницы в книге. На улице лютый холод, а он вышвыривает меня на мороз!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выгоняешь, назови хоть причину. Что я сделал не так? И к тому же, я был с тобой вовсе не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денег, то, может, ты в меня влюбился? — Сун Юй усмехнулся, словно услышал нелепую шутку. — Что за глупости? Наша сделка никогда не подразумевала чувств,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уровень симпатии всё ещё пятьдесят баллов. Откуда им взяться, если нет никаких чувств? — про себя огрызнулся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лет, что мы провели вместе, у тебя ко мне действительно нет ни капли чувств? — Лицо Цзян Цинъяо побелело, он бессильно осел на пол, и надежда в его глазах,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произнесли самые жестокие слова, раз за разом полосуя ими сердце. Цзян Цинъяо поднялся, его и без того бледное лицо стало совсем серым, лишившись последних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последний миг, когда всё было кончено, спина Цзян Цинъяо оставалась прямой. Он, пошатываясь, вошёл в комнату, достал шкатулку из зизифуса размером с ладонь и, остановившись в прихожей, посмотрел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если ты попросишь прямо сейчас, я останусь, не раздумывая, что бы ты ни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закусил губу и закрыл за собой тяжёлую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мгновенно воцарилась тишина. Сун Юй откинулся на спинку дивана, и лишь в одиночестве его ясный взгляд выдавал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стоило Е Хэньжаню вернуться в страну, как он должен был вышвырнуть Цзян Цинъяо прочь и вести себя так, будто ничего не произошло. Он был обычным человеком и тоже умел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Юй понял, что не чувствует той радости, на которую рассчитывал. Неведомые эмоции нахлынули волной, вызывая в душе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было правильнее всего. Он дал Цзян Цинъяо деньги и работу, не обидел его, выполнил свой долг, а значит, не было причин для чувства вины. Он любил Е Хэньжаня целых десять лет, и эта любовь не изменится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раздался тихий голосок, сеящий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Признай, ты не хочешь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Сун Юй закрыл глаза. В его сердце есть только Е Хэньжань,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снова проснулся, взглянул на часы — было около четырёх утра. За окном царил мрак, казалось, пошёл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Цинъяо уходил, он не взял с собой ничего, кроме телефона и деревянной шкатулки. В шкатулке, должно быть, были деньги, так что, добравшись до города на такси, он без труда найдёт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ослабил галстук, собираясь переодеться в домашнюю одежду. Открыв шкаф, он увидел, что все вещи разложены в идеальном порядке, рассортированы по сезонам и даже по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Юя не было дома. Детские воспоминания почти стёрлись, а с тех пор, как он начал себя осознавать, на нём лежало клеймо внебрачного сына. Его, словно робота, пичкали знаниями, чтобы он мог служить интересам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было слабым, но всё же оно было. Сун Юй достал телефон, чтобы позвонить Цзян Цинъяо, но в ответ услышал лишь короткие гудки: абонент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