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еще несколько дней просидел в Библиотечном павильоне, перелистывая древние фолианты, и наконец отыскал способ, который мог подойти Вэй Усяню.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он направился к жилищу Вэй Чанцзэ. Постучав в дверь, он дождался, пока хозяин откроет,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опустившись на стул, Лань Цинхэн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Библиотечном павильоне я нашел один метод, однако не уверен, сможет ли Усянь его принять. Этот путь весьма опасен и потребует поистине нечеловеческой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замер в нерешительности. Он не хотел, чтобы А-Сянь рисковал, но и не мог решать за него — он понимал, что нынешний А-Сянь уже не просто пятилетний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подождите немного, я сейчас приведу Усяня, — сказал Вэй Чанцзэ, поднимаясь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кивнул и, оставшись один, принялся неторопливо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Лань Цинхэну Вэй Чанцзэ вкратце пересказал сыну суть предстоящего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Вэй Усянь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рядом с отцом, и Вэй Чанцзэ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что же это за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Формирование Пилюли Инь-Ян. В теле Усяня сосуществуют и духовная энергия, и темная энергия, и только объединив их в такую пилюлю, он сможет использовать обе силы одновременно. Но, повторяю, риск велик, а сам процесс будет крайне болезненным. Чтобы преуспеть, потребуется невероятная стойкость духа, — Лань Цинхэн с тяжелым взглядом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Усяня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боли и не боюсь трудностей! Я хочу стать сильнее, чтобы защитить отца, матушку и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сына брата Чанцзэ. Однако до начала формирования пилюли тебе нужно усердно тренироваться, чтобы укрепить свои силы. Я помогу тебе. Ты и так был близок к Формированию Ядра, так почему бы не сделать это здесь, прежде чем отправляться в путь? Сейчас снаружи вам небезопасно. Что скажешь, брат Чанцзэ?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счел предложение Лань Цинхэна весьма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вам очень обязан, брат Цинхэн.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Вэй Усянь стал тренироваться еще упорнее, а Лань Цинхэн часто давал ему наставления. Спустя некоторое время Вэй Усянь наконец был готов к Формированию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безлунную ночь Лань Цинхэн отвел Вэй Усяня в Пещеру Холодного Омута, что находилась за горой в Облачных Глубинах, чтобы тот смог приступить к таинству.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сел, выровнял дыхание и погрузился в состояние медитации. Лань Цинхэн и чета Вэй остались снаружи, чтобы охранять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закрыл глаза и начал направлять духовную энергию, собирая ее в области даньтяня. Шло время, энергия становилась все гуще, закручиваясь в мощный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Вэй Усянь ощутил приступ острой боли — казалось, будто все его меридианы разрываются на части. Он стиснул зубы, стараясь вытерпеть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странный шум, словно к пещере приближался враг. Но Вэй Усянь не мог отвлечься — он должен был сосредоточиться, чтобы преодолеть барьер на пути к формированию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нестерпимой боли его сознание начало меркнуть, но вера в душе становилась лишь крепче. Он знал: если выдержит это испытание, то обретет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боль начала отступать, и Вэй Усянь почувствовал, как в его даньтяне пульсирует мощный поток энергии. Он успешно сформировал Пилюлю Инь-Ян!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в них блеснула радость. Однако, взглянув на выход из пещеры, он невольно помрачнел. Оказалось, что шум снаружи был вовсе не нападением врагов — Лань Цинхэн нарочно устроил его, чтобы испытать концентрацию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стоял у входа, с улыбкой наблюдая за ним. Вэй Усянь понял, что это было сделано ради его же блага, и с благодарностью кивнул наставнику. Поклонившись,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Цинхэн-цзюнь.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радостно побежал к родителям, схватил Цансэ за руку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была невероятно счастлива. Она повернулась к Лань Цинхэну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обязаны всем вашим чутким наставлениям, Цинхэн-цзюнь, только благодаря вам А-Сянь так успешно сформировал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Усяня врожденный талант, в будущем он непременно достигнет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и впредь будете давать ему мудрые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Чанцзэ, не стоит таких формальностей. Усянь и мой Ванцзи уже наречены спутниками, так что в будущем они, несомненно, будут во всем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