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скорее сюда, этот напиток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мы будем сестрами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не плачь, я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Юнь, я ухожу первой. Нынешняя битва — не более чем смерть. Семь кругов перерождения, я сама стала божеством, десять тысяч путей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Юнь, уходи скорее, мы проиграли. Пока ты жива, мы еще сможем возродиться…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строгом и торжественном здании больницы города Бейка, в отделении интенсивной терапии, на кровати лежала ослепительно прекрасная девушка. Ее шелковистые волосы разметались по белоснежной подушке, словно нарисованные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ее пальцы едва заметно дрогнули. Затем веки мелко затрепетали, и глаза медленно приоткрылись, пропуская внутрь тонкий луч света. Она изо всех сил пыталась прояснить сознание, вырваться из липкого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болит голова, — тихо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руку и дрожащими пальцами коснулась виска. Наблюдавшая за ней медсестра тут же сорвалась с места и выбежала из палаты. Ее шаги в белой обуви гулко и часто застучали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девушки две совершенно разные памяти столкнулись, словно два бушующих потока. Одно воспоминание несло в себе отголоски древности: сцены сражений, где воины летали по небу и пронзали землю, невероятные силы, способные одним движением руки разрушать звездные реки… Второе же было четким и приземленным: знакомые лица, повседневные мелочи, недавние события. Они переплетались, сталкиваясь и сплетаясь с древними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превратился в поле боя, где воспоминания, подобно двум враждующим армиям, непрерывно атаковали друг друга. Она пыталась разобраться, что из этого правда, а что — иллюзия. Но при каждой попытке мысли тонули в водовороте, и она с отчаянием спрашивала себя: Кто я? Судзуки Соноко? Линь Жу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кружился в голове, как бесконечный вихрь. Линь Жу Юнь, ее прежнее я, казалась лишь далекой тенью, несущей тяжелый груз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посмотрела на потолок, словно вглядываясь в звездное небо,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Бог оказался силен. Столько лет планирования пошли прахом. Что ж, имя Линь Жу Юнь осталось в прошлом. Прошлое нужно забыть. Теперь я — Судзуки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на Голубой планете, еще до того, как попасть в пространство Главного Бога, она любила смотреть Конана, но все это было лишь дымом. На ее лице проступила решимость: она прощалась с прошлым, готовясь к новой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пришла в этот мир, то проживу его ярко. Отныне миром Конана буду править я, Судзуки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пустым хвастовством — это было обещание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Хайбара, Мияно Акэми… теперь я буду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увидела перед собой волевую женщину. Несмотря на то что та уже перешагнула порог зрелости, в ней чувствовалась стальная хватка и решительность. Рядом стоял добродушный мужчина средних лет, чьи черты лица хранили отпечаток прожитых лет, придавая ему зрелое и спокойное обаяние. Позади них стояла красивая девушка в самом расцвете юности, похожая на нежный цветок. Ее прищуренные глаза напоминали полумесяцы, в которых искрился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узнала их: это были Судзуки Томоко, Судзуки Сиро и Судзуки Аяко — ее нынешние мать, отец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Томоко невольно сжала кулаки. Казалось, она готова отчитать дочь, которую одновременно любила и на которую была в ярости. Она считала необходимым дать ей суровый урок, чтобы та больше не повторяла своих ошибок. Лицо Томоко помрачнело, в глазах вспыхнул гнев, а брови сошлись на переносице, образуя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дрожащим пальцем на Соноко и заговорила строгим, прерывающимся от негодования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как ты могла ни свет ни заря отправиться в горы встречать рассвет? Сама по себе идея — пустяк, но ты ведь свалилась оттуда! Ты хоть понимаешь, как это опасно и как мы все перепугались? Ну что за ребенок… Я ведь постоянно твержу тебе быть осторожнее, ну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женщины тяжело вздымалась от волнения. Судзуки Сиро взял жену за руку и с мягким, но встревоженным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Томоко, успокойся, не нужно так горячиться. Посмотри, дочка еще совсем слаба, ей нужен покой. Даже если ты и хочешь ее отчитать, дождись, пока она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похлопал жену по плечу, пытаясь унять 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