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 Сянь, ты на что смотришь? — Чэнь Цин, глядя на перекошенное лицо своего товарища по очереди,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взглядом Ю Сяня и увидел невероятно красивого мужчину, который склонился к интервьюеру из D&amp;amp;C и что-то тихо ему говорил. Чэнь Цин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Сравнишь себя с кем-то и жить не хочется. Мало того что красавчик, так еще и в D&amp;amp;C пробился. Настоящий счастливчик,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счастливчик, а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замер в недоумении. Неужели его произношение стало настолько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Сянь, может, не пойдем в D&amp;amp;C? С таким красавцем рядом девушки на меня даже не посмотрят… — Чэнь Цин поймал на себе убийственный взгляд и поспешно проглотил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D&amp;amp;C всё равно пойду, — отрезал Ю Сянь, и в его глазах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выяснить, какой пост этот извращенец занимает в компании. Мало того что тот проигнорировал его слова, так еще и осмелился провоцировать его на глазах у стольких людей! Ю Сянь решил: он поступит, за год добьется повышения, женится на богатой красавице, станет генеральным директором и заставит этого мерзавца на коленях петь песни о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Чжэнсюань, закончив обсуждать детали с интервьюером, снова принялся искать глазами Ю Сяня, но обнаружил, что тот опустил голову и увлеченно тычет в экран телефона. Гу Чжэнсюань приподнял бровь. Неужели телефон интереснее его самого? Раздражает. Определенно, этого парня нужно как следует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телефон, и Гу Чжэнсюань, широким шагом направился к выходу из зала. Ю Сянь, который как раз закончил изучать рецепт приготовления жареной собачьей головы, поднял глаза, но «одетого в костюм зверя»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очередь продвигается, Ю Сянь отбросил лишние мысли. Он собрался с духом, глубоко вздохнул и приготовился к предстоящему собеседованию.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Чэнь Цина двигалась быстрее, и он отправился на эшафот раньше. Говорят, успех собеседования во многом зависит от того, насколько сильно ты заинтересуешь интервьюера. Поэтому чем дольше ты находишься перед ними, тем выше шансы на успех. Однако спустя пять минут Чэнь Цин вышел, понурив голову, и с тоской посмотрел на Ю Сяня. Результат был явно неутешительным.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который до этого считал себя невозмутимым, как скала, почувствовал, как сердце начинает бешено колотиться. В этот момент раздался голос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Сянь,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на автомате ответил: «Здесь», а затем, под сочувствующими взглядами окружающих, словно на умственно отсталого, на ватных ногах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крошечной кабинке площадью меньше четырех квадратных метров в ряд сидели пять интервьюеров. А за спиной у него ощущались сотни жгучих, любопытных взглядов других студентов. Ю Сянь вдруг понял, почему у всех выходящих оттуда было такое скорбное выражение лица. Это же чертовски серьезное испытание для психики! Такой необщительный толстяк, как Чэнь Цин, наверняка сломался бы уже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Сянь? — интервьюер слева взглянул на его резюме и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взял себя в руки, улыбнулся всем пятерым в знак приветствия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дома не остались Синус и Котангенс? — один из интервьюеров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пошли тригонометрические функции, ваш отец, должно быть, учитель математики? — подхватил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замер. Это совсем не похоже на то собеседование, которое он себе представлял. Заготовленная речь на восьми языках застряла в горле. Спустя долгое время он смог лишь вымученно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ребенок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кабинке мгновенно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http://bllate.org/book/20247/2018768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