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стояла в оцепенении, когда её подтолкнули вперёд, заставив опуститься на колени и принять указ. Юй Цинь, опустив голову, выслушала и приняла указ. Господин Юй и доставивший указ евнух ещё немного поболтали, после чего проводили того, и в прихожей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Гуйжэнь, — вздохнув, господин Юй протянул руку и похлопал вторую дочь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подсознательно чувствовала, что сейчас должна быть атмосфера прощания и нежелания расставаться, но она не была прежней хозяйкой этого тела, она почти не общалась с этими людьми, у неё не было ни чувств, ни сожаления. Глядя на незнакомых «родственников», заполнивших комнату, она могла лишь опустить голову и притвориться, что слушает наставления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почти не слушала — в одно ухо влетало, из другого вылетало, мысли витали где-то далеко. В конце концов господин Юй снова похлопал её по плечу, вздохнул и велел возвращаться в свой двор, собираться и готовиться к отправлению во дворец. Она ответила согласием, поклонилась и вышла из прихожей, направившись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за Юй Цинь прибыла карета, присланная из дворца. Господин Юй всё же провожал её у ворот, но она не могла понять выражение его глаз. Она с детства не знала родителей, поэтому и не понимала, были ли в глазах господина Юя скорбь и нежелание расставаться, как у старого отца, провожающего дочь. Но Юй Цинь не зацикливалась на этом и даже, ничуть не колеблясь, махнула рукой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совпало с её задумкой: этот второстепенный персонаж при поступлении во дворец получил ранг гуйжэнь и поселился в отдельном дворце — Дворце Янъюэ. Если следовать сюжету, то в начале её вообще не должны были втянуть в дворцовые интриги, но, конечно, в середине её оклевещут, отправят в холодный дворец, где она и умрёт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встретилась с приставленными ко Дворцу Янъюэ старшими фрейлинами, евнухами и служанками, сказала несколько слов, используя те скудные знания, что почерпнула из телесериалов, после чего отослала всех по делам, а сама вернулась в спальню и прилегла.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поступлением во дворец сюжет официально начался, и ей нужно было хорошенько перепроверить персонажей и разобрать сюжетную линию. Если разбирать по её собственной книге, то главный герой, несомненно, был баловнем судьбы: с рождения объявлен наследным принцем, его родная мать — императрица. Говорят, что другие достигают положения благодаря сыну, но он, наоборот, получил статус благодаря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выросли вместе, были неразлучны и очень любили друг друга. В гареме редко случались распри, ведь наложниц было немного, а главный герой был единственным наследником. Поэтому он с детства плыл по течению, его положение было исключительно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когда мать главного героя снова забеременела, у неё случились тяжёлые роды, что подорвало её здоровье. К тому же в то время шла война с вражеским государством. Бывшую императрицу два года поддерживали лекарствами, но она всё равно умерла. Бывший император с тех пор пал духом, погрузился в тяжёлые думы и слёг, так что главный герой начал заниматься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бывший император последовал за бывшей императрицей, и главный герой официально взошёл на трон, став самым молодым императором в истории. Под влиянием неизменной любви между бывшим императором и императрицей, у главного героя до нынешнего отбора во дворец было всего две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боковой супругой наследного принца, которую он взял, когда был принцем, и после восшествия на престол даровал ей титул Шу-фэй. Другая также была наложницей, взятой им в период наследного принца, и получила титул Жуй-пинь. На самом деле, персонажа Жуй-пинь, этого второстепенного персонажа, она добавила просто так, потому что ей показалось, что всего одна наложница — это слишком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Соответствующий персонаж Жуй-пинь не отличался коварством, но характер у неё был скверный. В книге она была задумана как безмозглый, тупой второстепенный персонаж: наглая, высокомерная и глупая. Юй Цинь перевернулась на другой бок и продолжила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получила титул дамы и вместе с одной из второстепенных героинь была поселена в Зале Синьхэ. Эту второстепенную героиню, если она не ошибалась, звали Лю Юаньцзин. Несколько дней назад во время дворцового отбора она тайком запомнила имена тех второстепенных персонажей, которые имели сюжетные линии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манере того графоманского автора, который скопировал её книгу, характер Лю Юаньцзин, скорее всего, не отличался от оригинала. Она не была злобным персонажем, просто до поступления во дворец у неё был бедный учёный, с которым они были близки по духу. Даже дураку понятно, что семья Лю ни за что не приняла бы этого бедняка и отправила Лю Юаньцзин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Юаньцзин не испытывала интереса к главному герою, наоборот, она много раз помогала главному герою и героине, создавая им возможность побыть наедине, но делала она это не для того, чтобы подружиться с героиней, а просто так, заодно. К тому же она была проницательна и видела, что главный герой неравнодушен к героине. Спокойная, поддерживающая, умная. В общем, Лю Юаньцзин не была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новые госпожи прибыли во дворец на отдых, а завтра утром нужно будет идти выражать почтение Шу-фэй, у которой был самый высокий ранг. Поскольку в гареме не было ни вдовствующей императрицы, ни императрицы, наложницам нужно было являться к Шу-фэй с поклоном только раз в месяц, пятнадцатого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в постели, Юй Цинь решила пойти к Фэн Линъюй. Она вспомнила ту маленькую лицемерку Су Чжичжи. Этот второстепенный персонаж был отведён сценарий: с самого поступления во дворец притворяться подругой главной героини, а на самом деле постоянно втыкать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обустроится во дворце, эта маленькая лицемерка сразу же пойдёт «согревать» главную героиню. Юй Цинь не возражала против такого согревания, даже поддерживала его, но если оно было с корыстной целью — этого она не допускала. Юй Цинь быстро вскочила, позвала Цин И, чтобы та помогла ей привести в порядок причёску, затем достала из привезённого из дома узла деревянную шкатулку, открыла, взглянула на лежащую внутри шпильку, осталась довольна и вместе с одной из служанок, знавшей дорогу, направилась во дворец, где находилась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Фэн Линъюй, её снова ослепила красота. Та была одета в дымчато-белое дворцовое платье с широкими рукавами; на вороте, манжетах и подоле были вышиты крупные красные узоры, словно небесный снежный лотос, обагрённый кровью, что выглядело и благородно-неземным, и чарующе-соблазнительным.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Ненавижу, что я не мужчина!!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Цинь вошла в комнату, Фэн Линъюй велела служанке принести закуски и заварить чай, а затем усадила Юй Цинь на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такое палящее, почему ты не отдыхаешь в своей спальне?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неумолчно стрекотали цикады, волны зноя накатывали одна за другой — сказать, что не жарко, было бы ложью. Влажные пряди на лбу Юй Цинь прилипли от пота, щёки раскраснелись. Она искренне улыбнулась, поставила на стол деревянную шкатулку со шпилькой и подвинула её к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тебе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опешила,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По-подарок? Мне?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ответила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перевела взгляд на шкатулку и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подружиться с тобой, — сказала Юй Цинь. — Это подарок, чтобы выразить мои чувства. Если ты примешь его, это будет означать, что ты тоже хочешь дружить со мной. — Она помолчала, и улыбка её стала ещё шире. — Я выбирала эту шпильку очень долго. Думаю, она тебе понравится.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Фэн Линъюй дрогнули, словно бабочка, готовящаяся взлететь. Она протянула руку, взяла шкатулку и открыла её. Внутри лежала очень искусно выполненная шпилька из белого нефрита с вырезанным магнолиевым цветком, выглядевшим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сияя улыбкой,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подняла на неё глаза и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от этой улыбки прямо помутилось в голове, она сглотнула и, слегка одурманенная,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Н-нравится...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из Беседки Цуймянь прибыла дама Су, — доложил молодой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привёл Юй Цинь в чувство, а Фэн Линъюй уже убрала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войдёт,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http://bllate.org/book/20251/2019430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