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Это действительно павильон Вансян. Прошу вас, господин, проходите, — слуга бросил беглый взгляд на Су Юя и, заметив на нём дорогую одежду, тут же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полный сомнений, окинул слугу подозрительным взглядом и всё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его поразило больше — обстановка первого этажа или что-то иное, но шаги Су Юя стали совсем медленными. Он шёл, не отрывая глаз от девушки, которая играла на цине и пела, и в изумлении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этой древности красавицы встречаются на каждом шагу. Кого ни возьми — все словно сошли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очередной раз убедился, что перемещение в прошлое — это настоящий подарок судьбы. Конечно, это лишь укрепило его решимость жить здесь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погодите, вот дождётся он, пока этот болезненный князь отправится на тот свет, а потом, используя мудрость, полученную в современном мире, инсценирует собственную смерть и сбежит из поместья. А там, вооружившись современными знаниями, он загребет кучу денег и наберёт себе хоть сотню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предавался таким приятным размышлениям, со второго этажа спустился мужчина в 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не были уложены и свободно рассыпались по спине. На лице был яркий, вызывающий макияж, а в руке он держал круглый веер в тон наряду, которым слегка помахивал.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пройти в обычную комнату на втором этаже, в изысканный кабинет на третьем или, быть может, в роскошные покои на четвёртом?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пронзительным, отчего у Су Юя по спине пробежали мурашки. Его тело невольно вздрогнуло, и он с недоумением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здесь место? Почему в приличном публичном доме всё устроено так нелепо? На первом этаже музыка, танцы — совсем не похоже на обычный бордель. Даже управляющий, местная хозяйка, оказался каким-то женоподобным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чертовщина… Неужели они не хотят, чтобы у заведения была хорошая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мысленно возмущался, мужчина напротив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не здешний? Вы пожаловали сюда за утехами, в поисках рая или же ради поэтических состязаний?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опешил. Какая разница между утехами и поиском рая? Ещё более странным было упоминание поэзии. Он пришёл в бордель, чтобы развлечься, кому придет в голову маяться дурью и сочинять стихи?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мужчиной, Су Юй постеснялся прямо сказать, что пришёл за утехами, поэтому, неловко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поэзии!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мужчины. Он перестал махать веером и спрятал его за спину. Затем быстро, почти подбежав, оказался рядом с Су Юем и принялся бесцеремонно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Су Юй почувствовал себя товаром на прилавке, что вызвало у него крайний дискомфорт. Он нахмурился и невольно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подходящее!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Юй не скрывал своего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заниматься поэзией или нет? — мужчина резко обернулся, его взгляд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испугался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да, то хватит болтать, живо за мной! — настроение у мужчины было явно скверным, будто кто-то задолжал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вздрогнул. Про себя он подумал: разве так ведут дела? Такой грубиян, неужели не боится распугать всех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возмущался внутри, вслух произнести этого не осмелился. Мужчина был слишком грозен, к тому же в этом мире все владеют боевыми искусствами, а он — нет. Чтобы не навлечь на себя неприятности,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главная цель — получить удовольствие, а не наживать себе врагов. Если ради этого нужно потерпеть грубость — что ж, он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