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Выходит, ты и впрямь забрел сюда по ошибке? — управляющий слегка приподнял бровь, изображая на лице удивительное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закивал так часто, словно молотил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 Не могли бы вы… выпустить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управляющего с мольбой. В будущем он собирался завести целый гарем жен и наложниц, а вовсе не планировал путаться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ответил сразу. Он опустил голову и, поглаживая свою козлиную бородку, погрузился в раздумья. Сердце Су Юя постепенно уходило в пятки — он до смерти боялся, что тот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страх достиг предела, управляющий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тебя, в принципе, можно. Но наши люди в Павильоне Вансян уже решили, что к нам пожаловал ценный экземпляр, потратили немало сил и времени… Все эти издержки, понимаешь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стал договаривать, лишь скосил глаза на Су Юя. Тот прекрасно понял намек и, натянув виноватую улыбку,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не волнуйтесь, я возмещу вам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здесь впервые, так и быть. С тебя сто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судорожно вздохнул. Неужели он просто зашел не туда? Стоило ли так наглеть и требовать целое состояние? Сто лянов! Он битый час торговался с госпожой Су сегодня утром, прежде чем она соизволила выдать ему эту сумму. Он даже не успел толком подержать банкноту в руках, как этот проклятый управляющий решил вытрясти из него всё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грабители средь бела дня! — Су Юй от возмущения даже глаза вытаращил.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заметив его нежелание платить, лишь бросил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согласен, тогда пусть твои родители придут и заберут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осекся. Лучше не надо. Если за ним придет сам Первый министр, еще неизвестно, какой взбучки он задаст. Подумаешь, сто лянов! Не обеднеет, в конце концов. Как говорится, умный человек не станет нарываться на неприятности, когда силы не равны. Видимо, сегодня звезды не сошлись,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управляющего испепеляющий взгляд, Су Юй скрепя сердце достал из рукава банкноту в сто лянов и протянул ее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принял деньги, внимательно их осмотрел и, убедившись, что это не подделка, приказал выставить Су Юя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земли и отряхнув пыль, Су Юй с досадой сплюнул у входа в Павильон Вансян. Стало немного легче. Он хлопнул себя по одежде и зашагал прочь, даже не подозревая, что в одной из комнат на пятом этаже Мужун Цзинь, едва заметно улыбаясь,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неплохо. Умеет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Первого министра, Су Юй лег в постель и принялся анализировать полученные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искать развлечений означало искать продажных женщин, искать рай — продажных мужчин, а фраза об обмене стихами подразумевала, что он сам собрался торговать своим телом! Просто абсурд. Неудивительно, что тот человек в красном перестал улыбаться, как только услышал о его намерении пообмениваться стихами — он принял его за распутника.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его не стоит. Виноват прежний хозяин тела — его так запугали, что он не смел и шагу ступить за пределы резиденции. В итоге он оказался настолько оторван от мира, что не знал даже таких элементарных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на мгновение вздохнул, а затем переключился на информацию о Мужун Цзине. Девятый сын покойного императора, с детства одаренный невероятным талантом и феноменальной памятью. В три года писал стихи, в пять начал изучать боевые искусства, в десять уже помогал отцу в государственных делах. Однако путь его не был гладким: в одиннадцать лет он по ошибке принял яд. Когда его нашли, он был при смерти, и хотя жизнь удалось спасти, здоровье было подорвано. С тех пор он поддерживал силы лишь редчайшими лекарствами. Сейчас ему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этому телу всего шестнадцать. Разница в двенадцать лет — ровно один круг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вдруг показалось, что Мужун Цзинь ведет себя как старый конь, позарившийся на молодую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http://bllate.org/book/20266/2021810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