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вернувшись в общежитие, еще не успел переступить порог, как услышал голос Хань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 меня в четверг и пятницу ежемесячные экзамены, до этого момента хочу спокойно позаниматься. После экзаменов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разговор, Гао Минсюань сделал вид, будто ничего не произошло,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взглянул на вошедшего Гао Минсюаня, невольно подумав, что тот явно подслушивал его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напряженные ежемесячные экзамены — первые для Хань Цзинъюя в новой школе — подошли к концу. Как только он вышел из аудитории, его тут же перехватил дежуривший у дверей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ну, это... мама сказала, что хочет пригласить моих однокурсников к нам домой, вот я и решил спросить, есть ли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дался ему с огромным трудом, в конце концов, он позаимствовал его у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 того самого момента, как Сюй Нин узнала о подслушанном разговоре, она помогла ему проанализировать ситуацию: звонок определенно был от девушки Хань Цзинъюя. И вот наш простак Гао Минсюань целых пять дней метался между ролью любовника и притворным великодушием, прежде чем решил рискнуть и попытаться помешать их свиданию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относилась к этому с презрением. По ее мнению, не быть разлучником — это элементарный предел порядочности, а уж тем более, когда речь идет о мужчине, который лезет в отношения другого мужчины. Ей хотелось просто врезать Гао Минсюаню. Однако, глядя на его жалкий вид, она все же решила помочь и подсказала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— Гао Минсюань с тревогой уставился на Хань Цзинъюя. Тот нахмурился, раздумывал меньше секунды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завтра занят. Передай маме спасибо за приглашение.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Гао Минсюаня,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остался стоять в растерянности, печально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чего тут застыл? На что смотришь? — Чжао Цзывэнь, вышедший из другой аудитории, заметил, что Гао Минсюань смотрит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 на что.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жду Нин-эр.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Сюй Нин видела, что Гао Минсюань сам не свой, и сразу поняла: парень провалил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вздохнула, решив, что сексуальную ориентацию этого дурака уже не исправить. Раз уж познакомить с девушкой не удалось, может, познакомить с парнем? Но, поразмыслив, она не нашла среди знакомых подходящих кандидатур, а в конце концов взгляд упал на собственного парня. Представив Чжао Цзывэня и Гао Минсюаня вместе, милующимися друг с другом, она содрогнулась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что такое? — Чжао Цзывэнь, заметив странный и недобрый взгляд подруги, чуть не въехал на велосипеде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Завтра соберем компанию, пойдем в караоке. Пригласи всех своих нормальных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Сюань-эр не умеет петь, — задумался Чжао Цзывэнь. Разве из его близких друзей не только Гао Минсюань?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Нин была в нокауте.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она так старалась ради счастья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караоке? Я же не умею, — запоздало добавил Гао Минсюань, нанеся контрольный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вам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Гао Минсюань сидел дома, даже приезд старшей сестры с маленькой племянницей не поднял ему настроения. Малышка, обычно не отходившая от дяди ни на шаг, видя его равнодушие, расстроилась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Минсюань, чем ты обидел 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Гао, прибежавшая на плач, была в недоумении: любимая внучка плачет, глядя на сына. Раньше они были не разлей вода, Минсюань души в ней не чаял, почему же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дядя не хочет со мной играть, — всхлипывая, прижалась к ней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плачь, ты же умница. — Успокоив внучку, бабушка строго посмотрела на сына. 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делал, я даже не заметил, как она заплакала. — Гао Минсюань чувствовал себя несправедливо обиженным. Он просто думал о том, где сейчас Хань Цзинъюй? Встретился ли уже с той самой девушкой? Обнимаются ли они?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тоскливее становилось на душе. И тут этот плач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Гого, иди к маме. — Старшая сестра Гао Минмин вышла из кухни и принялась успокаивать дочь. Дождавшись, когда мать вернется на кухню, она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сегодня какой-то потерянный. В чем дело? Может...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не влюбился. — Если человек даже на ужин не хочет прийти, о какой любви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ты так нервничаешь? — Гао Минмин усмехнулась. Глупый братишка, с самого детства не умеет скрывать эмоции. Явно влюбился и мечтает о какой-то девушке. Хм, интересно, смогла бы она так же весело смеяться, если бы узнала, что ее брат мечтает вовсе не о девушке, а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