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на восемнадцатом этаже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полный жизни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Говорю тебе, я забронировала номер с таким видом на ночные огни, просто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Минчао наотрез отказывался признаваться, кто именно оставил ему временную метку, Хэ Яньянь временно оставила попытки выведать, что за наглец тайком соблазнил её друга детства, о котором она сама давно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показались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бар, это отель, — произнес молодой человек, выходя в коридор. Его взгляд был холодным, а весь облик — чистым, словно свежевыпавший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не удержался от ироничного замечания: какой бар занимает целое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никуда не ходишь и ничего не видел, — с гордостью парировала Хэ Яньянь. — Вечно сидишь в своей конуре. В этот раз я покажу тебе отель, который нашла сама. Восемнадцатый этаж, вид на город в неоновых огнях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что ли... — Ся Минчао замолчал, едва выйдя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обвел взглядом коридор и вдруг застыл. В проходе, среди декоративных растений, залитых теплым светом, стояли двое. Красивый альфа и эффектный омега увлеченно целовались. Если бы на месте Ся Минчао был кто-то другой, он бы наверняка отметил, как гармонично они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стоял именно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перед дверями лифта, не в силах сделать и шага. Его прекрасные глаза были прикованы к Цинь Хуайшану, который обнимал яркого омегу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рядом, наверняка слышали голоса его и Хэ Яньянь, но продолжали целоваться, ничуть не смущаясь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несколько секунд, Ся Минчао с невозмутимым видом отвел взгляд. Однако внутри стало тяжело, будто в грудь натолкали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Цинь Хуайшан называл встречей с друзьями? Видимо, с друзьями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записку на столе в гостиной, Ся Минчао усмехнулся. Какой же он дурак, что поверил. И правда решил, что тот пошел встречаться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Минчао остановился, Хэ Яньянь тоже увидела целующуюся парочку. Зная, насколько застенчив её друг, она заботливо закрыла ему глаза ладонью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секс, просто поцелуи, ячмень на глазу не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лет по тринадцать, во время похода они случайно наткнулись на парочку, занимавшуюся на природе чем-то очень нескромным. Ся Минчао тогда был в ужасе. Он два дня приходил в себя, а потом, с покрасневшими глазами, жаловался ей, что ослеп, что мир стал грязным и теперь у него точно вскочит ячмень.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виноваты те двое, что не сняли номер! Хэ Яньянь с досадой смотрела на жалкий вид Ся Минчао, внутренне вопя от возмущения. Её друг такой послушный и милый, а всё из-за того, что она не проверила местность перед походом и напугала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защищать чистоту и невинность своего друга детства. С тех пор, куда бы они ни шли, она всегда сначала отправляла кого-то на разведку, чтобы Минчао снова не наткнулся на что-то подобное. В этот раз вышло случайно, хорошо хоть они просто целовались, а то пришлось бы снова промывать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Ся Минчао, который поначалу был охвачен гневом и досадой, при виде встревоженного лица Хэ Яньянь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мягко убрал её ладонь от своего лица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порядке? В детстве ты реагировал куда острее, — не поверила Хэ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в порядке. То, о чем ты говоришь, было сто лет назад. А вот ты слишком уж печешься обо мне, будто я хрустальная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Хэ Яньянь вдруг помрачнела, недовольно выдернула руку из его ладони и ткнула пальцем в его шею. — Ты ведь уже взрослый, хм. Раз тебя уже облапала какая-то свинья, вряд ли ты будешь причитать про ячмень,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Ся Минчао снова омрачилось. Мысль о том, что Цинь Хуайшан только что встал с его постели и тут же отправился в чужую, вызывала гадливость. Он бросил насмешливый взгляд на парочку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Крупицы симпатии, которые он успел испытать к Цинь Хуайшану за последнее время,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всего два часа назад, глядя на записку, оставленную на столе, он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http://bllate.org/book/20274/2023011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