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великих держав, объединив усилия перед лицом суровой реальности, оперативно сформировали мощный Глобальный союз взаимопомощи. Целью его стало устранение разногласий, совместное преодоление трудностей и полное восстановление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приняты общие правила: прекращение любых войн, запрет на производство оружия, обмен передовым опытом и методами в сельском хозяйстве, медицине, ликвидации последствий катастроф, плановой экономике и управлении водными и земельными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 и уличные экраны круглосуточно вели трансляции, призывая людей к сплочению. Глобальное население, подавляя боль от потери близких, постепенно начало видеть надежду в этой кипучей деятельности. Казалось, всё движется к лучшему, и люди мечтали поскорее вернуться к спокойной, гармоничной жизни, которая была до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друзей тоже так считали, особенно видя, как страны действительно прекратили вражду и начали делиться технологиями. Это был беспрецедентный подвиг, заставлявший всех поверить, что эта катастрофа, хоть и стала горем для человечества, в то же время может обернуться его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счастье длилось недолго. Произошедшее дальше вышло за рамки человеческого понимания и на корню уничтожило даже эти крошечные ростки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Останки и микроорганизмы, застывшие во льдах еще со времен третьего ледникового периода и миллионы лет не видевшие солнца, после таяния ледников из-за катастрофы были вымыты морскими течениями. Эти останки и микробы несли в себе древние вирусы и бактерии, которые вместе с океанскими потоками разнеслись в средние и низкие широты. В теплых водах океана эти неизвестные существа ожили. В море, изобилующем живностью, они быстро нашли хозяев, и вскоре в водах появились полчища гигантских кровожадных рыб-зомби. В небе закружили зомби-птицы, а на суше тела погибших, которые не успели утилизировать или сжечь, стали инкубаторами для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Ужасало то, что эти управляемые вирусом существа могли стоять и ходить, как живые люди, и, почуяв запах жизни, с безумной яростью бросались на толпу. Потоки зомби хлынули из прибрежных мегаполисов вглубь материков. Люди отчаянно сопротивлялись: закрывали города, патрулировали улицы и распространяли информацию о методах борьбы с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Стримы с убийством зомби стали самым популярным контентом. В то же время находились гуманисты, которые донимали Всемирную организацию здравоохранения протестами, утверждая, что зараженные — это просто потерявшие разум близкие, которых нужно изолировать и лечить, а не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мировое медицинское сообщество успело прийти к какому-либо выводу, люди, еще вчера увлеченно сжигавшие зомби, в одночасье перешли к состоянию панического бегства и пряток. Вирус распространялся слишком быстро: всего за полмесяца зараженные проникли повсюду. Они были невероятно сильны, быстры, агрессивны и часто нападали стаями.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оказалось не в силах сопротивляться. Города падали один за другим, правительства объявляли о самороспуске. Старики, дети, больные и беременные первыми становились жертвами, и численность населения планеты начала стремительно сокращаться. В то же время, ради выживания, женщины по всему миру поголовно отказывались от деторождения, и после вспышки вируса на Земле почти перестали появляться новорожденные.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понимали: человечеству конец. Оставшиеся в живых люди перестали бороться, влача жалкое существование день за днем. Как и предсказывали скептики, мир погрузился в состояние анархии. Правительственные структуры состояли из таких же живых людей, а когда каждый занят лишь тем, как спрятаться и выжить, кому есть дело до работы? Многие, привыкшие к благам цивилизации, решали покончить с собой, у других начинались психические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обсудил ситуацию с Сяо Цином и, решив, что жизнь потеряла смысл, собрался найти тихое место у воды, чтобы спокойно уйти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по миру разнеслась ошеломляющая новость. Появились люди со сверхспособностями! Их физические показатели превосходили возможности зомби, они могли легко с ними расправляться. У человечества появился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опомнились, но казалось, что сама судьба играет с ними в жестокую игру. Та самая небесная странница, которую прозвали звездой Цзычэнь и которая принесла на Землю столько бед, пролетая мимо, оставила подарок — кристаллическую 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Кристаллы Цзычэнь, содержащие колоссальную энергию, были вкраплены в метеориты. Эта энергия имела различные свойства, которые люди классифицировали по восьми основным стихиям: металл, дерево, вода, огонь, земля, молния, лед и ветер. Эти элементы называли потенциальными, потому что они меняли физиологию и скрытые возможности земных существ, наделяя их соответствующими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Ничтожная часть земных организмов под влиянием кристаллов не только значительно продлила свою жизнь, но и обрела уникальные дары. Одни стали обладать невероятной силой, другие — мгновенной регенерацией, третьи научились управлять огнем или создавать пространственные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порядок цивилизации был окончательно разрушен. Новая цивилизация под влиянием звезды Цзычэнь пошла по совершенно иному пути. Люди и другие существа вновь оказались на одной стартовой линии, начав новый виток борьбы за выживание и территории. Закон джунглей стал единственным правилом для всего живого. Человечество вернулось в мир диких зверей, где жизнь по-прежнему была пропитана кровью, но обладающие даром люди начали давать отпор зомби и мутантам.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обычных людей, не получивших способностей, всё это не имело значения. Конец света наступил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Мо Ян, начальник технического отдела. В прошлой жизни он до самого конца оставался обычным человеком, натерпелся в аду апокалипсиса и погиб от предательства товарища. Прожив жизнь заново, он получил полгода передышки, прежде чем история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было умереть тогда! Зачем он вообще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вытащил из-под себя телефон и провел пальцем по дате. Полгода. Осталось всего полгода. В конце света человеческая жизнь не стоит ничего, способов умереть — великое множество, и даже могущественные обладатели дара не могли быть уверены, что доживут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погиб нелепо. Два года вел себя осторожно, не погиб в схватках за выживание, а пал от руки того, кому доверял больше всего. Иронично. Такова человеческая натура в апокалипсисе. Человечность достойна уважения, но она же — самая дешевая вещь на свете. Один миг — и ты святой. Другой миг — и ты уже не человек. Перед лицом смерти дружба, родство и любовь становятся вещами, которые можно взвесить и выбросить. Люди, живущие в благополучии, никогда не поймут этого, пока не окажутся перед выбором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Сяо Цин, который ради шанса получить дар погубил его. Если бы Мо Ян сейчас пошел выяснять отношения, Сяо Цин лишь рассмеялся бы ему в лицо. В цивилизованном мире Сяо Цин был неплохим другом, иначе они не общались бы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усмехнулся. Ужас апокалипсиса. Он знал, что не испытывает к Сяо Цину особой ненависти, хотя, казалось бы, должен. В том хаосе люди ценились не выше собак, а жили даже мучительнее. У людей были чувства, самые разные, а у собак их было меньше. Он понимал, что Сяо Цин, скорее всего, просто сошел с ума, доведенный до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он сам, наверное, не в себе, раз считает, что тот просто сделал выбор, на который был способен любой человек в те времена. Он даже не мог поручиться, в какое чудовище превратится сам, если будет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Цин, считай, что ты меня освободил. Наша дружба в этой жизни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вздохнул и закрыл глаза. В памяти всплывали страшные картины, как учебник, который невозможно забыть. Отец, толкающий детей в лапы зомби; муж, бросающий слабую жену; дети, оставляющие немощных стариков; младенцы, чей плач привлекал мертвецов, которых попутчики отбирали и съедали или выбрасывали толпе...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Трагедии стали повседневностью, и даже люди с самой твердой волей привыкали к этому. Никто не останавливал, никто не сочувствовал.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не спешил домой к семье. Внутри него боролись противоречивые чувства. Он смотрел на приложение для покупки билетов и замирал. Он тосковал по родным, но в то же время боялся их. Боялся настолько, что не решался об этом думать, лишь оцепенело отталкивал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Остаются ли у человека разум и чувства в момент предельного страха? Он видел слишком много ужаса: в критические секунды, когда адреналин зашкаливает, люди хватали впереди идущего и швыряли его в толпу зомби, чтобы те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об этом думать. А если тем, кого он схватит, окажутся его родители? А если тот, кто толкнет его родителей, будет он сам? В этом мире никто лучше него не знал, насколько безумным может быть инстинкт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телефон, откинул одеяло. Ноги коснулись тапочек, затем пола — и на душе стало спокойнее. Он решил больше не терзать себя. Нужно просто насладиться днями в цивилизованном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что есть тапочки. Как хорошо, что есть вода. Как хорошо, что можно поиграть в видеоигры.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открыл телефон, зашел в игру и начал рейтинговый матч, в который не играл два года. Спустя два часа, выслушав тонну отборной ругани от незнакомых союзников, он, не удовлетворившись этим, включил голосовой чат и перешел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Словесная перепалка в сети, угрозы встретиться в реальности — Мо Ян был в восторге. Когда противник пригрозил найти хакера и расправиться с ним в жизни, он обрадовался еще больше, подливая масла в огонь. А под конец игры, когда она почти завершилась, он поднял бокал в общем чате и написал: Выпей этот кубок, не придешь — трус, — чем довел оппонента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Словесная дуэль приносила огромное удовольствие. Как же хорошо жить в цивилизованном обществе: даже играя, можно выплеснуть самые искренние эмоции. В апокалипсисе обладатели дара всегда действовали прямолинейно, решая всё силой, а обычные люди боялись даже огрызаться, опасаясь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подал начальнику нелепое заявление об увольнении, в котором написал, что уходит спасать мир. Чтобы избежать стандартных собеседований, он даже отказался от зарплаты за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начальника чуть не упали очки. Он впервые видел, чтобы ответственный и прагматичный начальник отдела Мо вел себя так странно. Исходя из гуманистических соображений, он посоветовал Мо Яну сузить масштаб спасения мира до спасения женщин — так, мол, будет практичнее. И пожелал ему блестящего будущего, попросив не забывать о старом начальнике, когда тот добьется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Ян, конечно, с радостью принял совет. Старый начальник, который и подумать не мог, что Мо уйдет, искренне расстроился и предложил устроить прощальный ужин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лучше не надо. Все равно больше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поспешно сослался на то, что не получил зарплату и сейчас стеснен в средствах. Начальник с пониманием отнесся к ситуации, выразил участие, и вопрос с прощальным ужином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http://bllate.org/book/20291/2025896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