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постепенно превращаясь в настоящий ливень. Вода срывалась с карнизов, вычерчивая в воздухе изящные дуги. Внезапно поднялся ветер, пронесся по длинной галерее, и пропитанный влагой воздух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опустил взгляд на свои забрызганные дождем брюки и края ботинок. Он прикурил сигарету, которую держал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выходит, собираешься меня проводить? — спросил он 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помедлил, но все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затянулся, выдохнул облако белого дыма и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Ты ведь все равно не знаешь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позвонить, чтобы его забрали — дождь и правда разыгрался не на шутку. Однако, не успев поднять руку, он почувствовал, что кто-то тянет его за рукав. Су Хан скосил глаза: юноша по-прежнему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Су Хан издал короткое «ха?», наклонился и, прищурившись, приблизился к юноше. Его узкие, с легким налетом порочности глаза оказались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ее знаю? — проговорил он с улыбкой. — Я же только что сказал, что я здесь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очень хороших отношениях с моим прадедом, — тихо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выпрямился, едва заметно вскинув бровь, и оставил слова без ответа. Пепел от сигареты упал на одежду юноши, и Су Хан, подняв руку, аккуратно стряхнул его. Затем он забрал у парня зонт. Одной рукой он придерживал сигарету, поэтому не мог приобнять юношу за плечи, и ему пришлось жестом пригласить того идти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ближе, а то промокнешь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сказал это, но юноша не отозвался и ближе не пододвинулся — между ними оставалось расстояние в два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Хэ представляло собой лабиринт из двориков и бесконечных извилистых галерей, где даже мусорного ведра было не найти. Су Хан, теряя терпение, затушил сигарету о цветочную клумбу и, положив руку на плечо юноши, притянул его к себе. Левое плечо парня почти полностью промокло.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юноша не стал сопротивляться и позволил себя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как из ведра, зонт почти не спасал — прикрывал только голову, а брюки снизу вымокли насквозь. Они шли по каменной дорожке, довольно быстро, но конца пути все не было видно. Юноша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и сам хотел поворчать на то, что в поместье Хэ построили виллу именно так — разбросали корпуса по разным углам, словно между ними целые горы, — но, увидев нахмуренные брови юноши, вдруг решил подшутить. Его губы тронула едва уловимая улыбка, в которой не было привычной мягкости, скорее — некая бесшабашность.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поэтому я и говорю: такие красивые дети, как ты, легче всего поддаются на обман. Не боишься, что я заведу тебя в безлюдный переулок и сделаю что-нибудь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Су Хан изобразил просветление. — Похоже, не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вообще-то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задело именно это? Су Хан не смог сдержать смеха. Он прикрыл рот рукой, сотрясаясь от хохота: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Пф-ха-ха-ха… Малыш, ну как можно быть таким забавным?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стало холодным, а голос —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облизнул губы. Не смешно, нет, совсем не смешно. Он изо всех сил старался сдержаться, но в уголках глаз все еще искрилось веселье, а щеки слегка порозовели, словно их коснулись румянами.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серьезного, как статуя, юношу, Су Хан решил, что хватит дразнить ребенка. Он повел его вперед, мимо темных каменных стен, и наконец они нашли небольшой дворик, спрятанный в густой листве раскидистых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далеко, да и дорогу найти непросто, — сказал Су Хан, останавливаясь у входа. Он сложил зонт и стряхнул капли. Крупные дождевые капли с грохотом разбивались о колонны крыльца, а вдалеке все казалось размытым, словно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Су Хан посмотрел на юношу, — малыш, ты здесь переждешь, пока дождь стихнет, или пойдешь сейчас? Если не пойдешь сейчас, скоро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самым обычным, но в сочетании с насмешливым взглядом и недавними словами он приобрел двусмысленный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время называешь меня малышом?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твое имя, а ты не говоришь. Как мне тебя еще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глаза. С того ракурса, где стоял Су Хан, было видно, как длинные ресницы отбрасывают тень на полуприкрытые веки. Но вдруг, когда он поднял взгляд, в его холодном, лишенном эмоций лице промелькнула невыразимая мягкость. Су Хан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еще раз, — тихо сказал юноша. — Спроси еще раз, и я скажу, как меня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какой принципиальный. Су Хан не счел это обременительным и послушно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хотел улыбнуться — уголки его губ едва заметно дрогнули, — но это было почти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Ци. Хэ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приподнятым, и это изменение по сравнению с его прежней манерой речи было очень заметно. Су Хан снова почувствовал зуд в языке. Он нахмурился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Ци? Какой именно Ци? — и, не дожидаясь ответа, добавил: — Как в слове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по имени Хэ Ци, до этого хранившего невозмутимый вид, внезапно покраснели уши. Он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этот иероглиф. Хэ Ци! Ци как в слове отдых! Вот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Глупый, подумал Су Хан и, не удержавшись,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Малыш, ты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опять называешь меня малышом?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 Мне нравится тебя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идешь? — снова спросил Су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выглядел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хочешь, чтобы я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еще делать? Хотеть, чтобы ты остался и я сделал тебе что-нибудь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губ, Хэ Ци, у которого до этого краснели только уши, вспыхнул весь, до самых корней волос. Не говоря ни слова, он схватил зонт, который Су Хан оставил стекать у колонны, и бросился в дождь,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смотрел на его поспешные шаги, и уголки его губ снова поползли вверх. Он коснулся пальцами переносицы: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у Хэ Чжу вырос такой красивый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только что дразнил этого красивого мальчишку, он тихо выругал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развратник,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принесли ужин. Су Хан часто здесь бывал, персонал его знал, и он был в курсе местного распорядка. Однако он не ожидал, что Хэ Ци придет вместе с кухонным работником.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планировалось собрание, приехало много людей, там так шумно, мне не нравится, — сказал Хэ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приподнял бровь: этот ребенок стал говорить куда естественнее, без прежней ледяной отчужденности. Он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поел? Иди сюда,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не стал церемониться и действительно сел ужинать с Су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разносчик ушел, Су Хан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уже темно, не боишься возвращаться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посмотрел на него с холодным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значит,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 Хан собирался зайти в игру, чтобы подзаработать золота. Хэ Ци, увидев это, заинтересовался и заглянул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Игра. Малышам лучше не смотреть, на учебу 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умный, — голос Хэ Ци звучал с присущей подросткам чистотой и легкой гордостью. Су Хану это показалось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юноши вызвали у него лишь усмешку. Какой самовлюбленный!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ум и внешние факторы — это разные вещи,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мне нужно делать, и ничто не сможет на меня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Су Хан удивился. Его что, только что поучил ребенок? — И что же ты собираешься делать?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буду. Я не люблю игры, просто любопытно стало, когда увидел, как ты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любопытство сгубило кошку?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недоуменно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не стал спорить. Впрочем, особого желания играть у него уже не было — эту игру разрабатывали люди семьи Лэй, он лишь владел частью акций, так что вникать в детали не требовалось. Просто иногда нужно было зайти как игроку, чтобы помочь студии с анализом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двигается, Хэ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собираюсь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глухо отозвался Хэ Ци. — Тогда я пойду. — Сказав это, он действительно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Ци скрылся, Су Хан уставился в экран компьютера. Он думал о том, почему этот мальчик вызывает такое странное чувство жалости. Родители ушли, его только что привезли в это место, друзей нет — должно быть, ему очень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пожалел, что не дал ему посмотреть игру: раз уж ребенку было любопытно, стоило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компьютер, поднялся, но юноша, который только что собирался уйти, внезапно стоял в дверях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Хэ Ци прикусил нижнюю губу. — Я… я боюсь темноты. Ты не мог бы меня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Боится темноты? А кто только что говорил, что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выглядел как заносчивый ребенок. Су Хан не хотел припоминать ему его же слова, но не удержался от того, чтобы подразнить: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дядей, и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был одного возраста с Хэ Чжу, так что по статусу это было вполне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мог бы меня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назвать меня дядей,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звучит как-то моложе, — Хэ Ци опустил голову и пробормотал: — К тому же ты совсем не похож на моего дядю. И вообще, как ты можешь меня упрекать? Я ведь сказал тебе свое имя, а ты все равно продолжаешь называть меня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одно и то же? Ты так называешь меня, чтобы не путать поколения? Су Хан хотел было его отчитать, но, взглянув на тихо стоящего в дверях Хэ Ци, почувствовал, как сердце смягчилось. Ладно, «брат» так «брат», в конце концов, он ничего не 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 — Су Хан поднялся, накинул на плечи Хэ Ци куртку и похлопал его по спине. — Провожу тебя, трусишка.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называешь меня малышом?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опустил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неожиданно мягко. Су Хан опешил: днем он был таким холодным, почему сейчас стал таким податливым?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можешь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мне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никто меня так не называет.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улыбнулся, промолчал, обнял его за плечи и повел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http://bllate.org/book/20295/2026398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