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в голове Се Тяня окончательно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Лун Юаня — правда, выходит, его малютка силой превосходит саму Алую Каплю. Но ведь тот среди призраков считался непобедимым для любого, кто еще не достиг Золотого Ядра! Значит ли это, что кроха Цзиньлинь уже обрел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Тяня прошиб холодный пот от внезапной догадки. Лун Юань явился в этот мир, уже обладая сферой Драконьего Жемчуга. Неужели и его малыш родился с таким же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сам ребенок о своей силе? И если знал, то почему молчал? А самое — самое! — главное: как теперь объяснить Лун Юаню, откуда у такой крохи столь чудовищная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еще не понимал, что его тайна раскрыта. Заметив устремленные на него взгляды, он удивленно захлопал глазками. Лицо папы выражало нечто... странное — то ли злость, то ли крайнее недоумение. С дядей Юанем все было проще: на его лице читалось искреннее изумление. Быстро спрятав пространственное кольцо, малыш послушно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лихорадочно соображал, с чего начать допрос и какую ложь сочинить на этот раз, чтобы одурачить дракона. Но Лун Юань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тоже с рождения обладаешь Золотым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верно! — пронеслось в его голове. — С его-то извилинами... Если он поверил, что Ли Шуанцзянь родился с Золотым Ядром, то почему бы не поверить в это применительно к нашему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внезапную уверенность, Се Тянь грозно зыркнул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Цзиньлинь! Живо отвечай.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испуганно взглянул на разгневанного отца и, понурив голову, едва слышно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удовлетворенно приподнял брови: «Ну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жалобы Се Тяня на то, что ребенка невозможно прокормить, дракон мысленно вздохнул. Должно быть, в мире людей духовная энергия слишком скудная, вот бедному дитя и приходилось восполнять ее нехватку обычной едой.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кроха видел, как тяжело папе растить его, вот и скрывал все, чтобы лишний раз не тревожить. Эх, нужно было догадаться раньше! Тогда бы им обоим не пришлось так 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важном деле ты почему молчал?! — в голосе Се Тяня ярость смешивалась с притворной строгостью — разыграть спектакль перед драконом было жизненно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злился он и по-настоящему: обидно было, что они с сыном, казалось, так близки, а тот уже вовсю утаивает столь грандиозные секреты. Что же будет,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поднял личико. На этот раз он не притворялся — суровый тон отца действительно напугал его до глубины души. В больших глазах задрожали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папе сюрприз... — всхлипнул он, и крупные хрусталинки покатились по щекам. — Просто времени подходящего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Тяня еще не успело сжаться от жалости, как Лун Юань уже засуетился, не вынеся детских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 ласково заворковал он, прижимая малыша к себе. — Морошка моя, не плачь. Подумаешь, экая важность! — А затем строго повернулся к Се Тяню: — Се Тянь, как у тебя язык повернулся так прикрикнуть на ребенка? Ему всего два года! Откуда ему знать, что это важно? Посмотри, до чего довел малютку!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горько плачет сын, Се Тянь и сам за укоры совести схватился. Поспешно забрав притихшего Цзиньлиня из рук дракона, он принялся баюкать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плачь, глупый. Это папа у тебя бестолковый, сам ничего не заметил. Но больше от меня ничего не скрывай,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прерывисто вздыхая и икая от пережитого страха,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нежно поцеловал сына в макушку, мысленно вознося благодарности всем богам. Какое счастье, что причудливое мышление Лун Юаня снова сработало им на руку! Окажись на его месте кто-то более проницательный, тайна происхождения Цзиньлиня давно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Облаченные в простые, неприметные одежды, Бай Жань и Ли Шуанцзянь без труда затерялись в праздной уличной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Жаню вскользь расспросить Цинь Цзяоцзяо, как та мигом разузнала всю подноготную Се Тяня через свои связи в Академии Цзунлань. Проделать такой огромный путь ради какого-то захудалого пятилистного снежного лотоса высшего качества, нанявшись в телохранители к избалованной смертной барышне... Младший брат невольно поморщился: «Старший брат совсем из ума выжил, раз опустился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 уж и Цзяоцзяо, и Ли Шуанцзянь в один голос твердили, будто Се Тянь умудрился обзавестись могущественным покровителем, сомневаться в этом не приходилось. Любопытство разгоралось в душе Бай Жаня все сильнее: что же за чудеса стряслись с его дражайшим старшим братом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Жань-эр, как тебе мир людей? — заметив, что юноша заметно повеселел с тех пор, как они покинули родные края, Ли Шуанцзянь всерьез задумался о том, чтобы задержаться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здешний воздух и был беден духовной энергией, на их нынешней ступени самосовершенствования куда важнее была стойкость разума и непоколебимость пути. К тому же, для практик парного совершенствования, коими усердно занимался Бай Жань, избыток внешней Ци не требовался — куда большее значение имела сила и преданность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чудесно, мне очень нравится! — ослепительно улыбнулся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Шуанцзяня отлегло от сердца. Похоже, прежде он был слишком суров и недальновиден, безвылазно удерживая возлюбленного в стенах Секты Обоюдного Согласия в ложной уверенности, будто тот мечтает именно об этом. А ведь его нежная половинка, судя по всему, жаждала странствий и новых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об этом раньше, он сперва отвез бы его в Секту Меча, а затем провез по всем великим обителям бессмертных. Мир Людей в глазах мечника все же оставался слишком диким и невзрачным. Стоило им подняться в воздух на летающем ковчеге, как толпы внизу падали ниц, умоляя небожителей о благословении. Путешествовать же на мечах, подставляя нежное лицо Бай Жаня палящему солнцу и пронизывающим ветрам, Ли Шуанцзяню казалось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Жаня душевные терзания партнера мало заботили — все его мысли были заняты лишь скорой встречей с Се Тянем. И то ли его нетерпение действительно притянуло судьбу, то ли просто улыбнулась удача, но на третий день у ворот этого тихого южного городка он наконец заприметил знакомые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скользнув взглядом по статному мужчине, сопровождавшему Се Тяня, Бай Жань восхищенно прищурился. Лун Юань обладал истинно царственной, драконьей статьей — одного взгляда хватало, чтобы понять: перед ними великий мастер. Но стоило ему перевести взор на самого Се Тяня, как уголки его губ завистливо поползли вниз. Как такое возможно? Прошел целый год, а этот негодяй умудрился стать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широкого рукава изящное зеркальце, юноша принялся придирчиво разглядывать собственное отражение. Адепты Секты Обоюдного Согласия славились трепетным отношением к своей внешности, так что зеркала носили с собой абсолютно все, и Ли Шуанцзянь давно привык к этой милой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Бай Жань кокетливо интересовался, мил ли он его сердцу, мечник без устали осыпал его комплиментами. И юноша действительно был неотразим: хрупкое личико с точеными чертами, выразительные миндалевидные глаза, аккуратный носик и алые губки бантиком. Его взгляд, казалось, мог говорить без слов — редкий мужчина устоял бы перед такой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Бай Жань лишь безрадостно вздохнул и убрал зеркальце. И почему раньше ему казалось, что он прекрасен? Рядом со старшим братом его собственное лицо выглядело на редкость пресным и скучным — точь-в-точь как та размеренная жизнь, которую он теперь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Цзиньлинь устроился на руках у Лун Юаня. Се Тянь наотрез отказался нянчить этого паршивца, чья ступень совершенствования превосходила его собственную. Малыш дулся от несправедливости, но возразить отцу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отношение дракона к нему ничуть не изменилось: тот по-прежнему потакал любым капризам ребенка. А стоило Се Тяню сменить гнев на милость и позволить Лун Юаню разделять с ними ложе, дракон и вовсе воспылал к крохе еще большей нежностью, в глубине души надеясь, что тот когда-нибудь назовет его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оказался сговорчивым малым и с радостью согласился уступить папе самое безопасное место —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ночь Се Тянь провел как на иголках, всерьез опасаясь, что дракон примется распускать руки прямо на глазах у спящего сына. Однако не успел он мысленно подготовить себя к худшему, как воочию убедился в непрошибаемом, поистине богатырском сне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Лун Юаню сжать его ладонь в своей, как тот мгновенно, без лишних церемоний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их двухлетний малютка не засыпал с такой скоростью! Впрочем, это открытие принесло Се Тяню немалое облегчение: по крайней мере, теперь он мог спать спокойно, не вздрагивая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замер, решив, что у него начались слуховые галлюцинации. С чего бы ему вдруг померещился голосок этого любимца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уже стоял сияющий Бай Жань. Сделав шаг навстречу, он с лучезарной улыбкой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http://bllate.org/book/20314/2214183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