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языка прежде, чем он успел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тоже опешил, но уже через мгновение его аура стала еще более мрачной и ледяной,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казалось, были тщательно перетерты и разжеваны между зубами, прежде чем их по слогам выдавили наружу. Его глубокие, цвета чернил глаза слегка сузились, а в глубине зрачков словно назревала смертоносная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давления Ли Цин инстинктивно захотел отпрянуть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он забыл, что сидит на диване, и его выпрямленная спина плотно прижалась к спинке, лишая всякой возможности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притягательный кадык замер всего в нескольких сантиметрах от его лица. Тонкий запах табака, смешанный с теплом чужого тела, нахлынул волной, бесцеремонно проникая в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внезапно почувствовал, как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облизнул губы и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ощущение прямой угрозы заставляло волоски на его теле встать дыбом, в нем, черт возьми, было что-то, вызывавшее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мужчина с такой внешностью и фигурой, настоящий ходячий гормон, обладал для него притягательностью, которую сложно было описать парой слов. Ли Цин боялся, что если посмотрит еще хоть немного, то ноги подкосятся и он просто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не сводил с него глаз и, конечно же, не упустил ни единого движения: ни того, как Ли Цин кончиком языка провел по губам, ни того, как дернулся его кадык при сглатывании, ни этого нарочитого отвода глаз, который выглядел как попытка спрятать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которой до этого опирался на спинку дивана, выпрямился и некоторое время смотрел на Ли Цина сверху вниз, после чего произнес ровным,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Цина на мгновение перехватило, а пальцы рук, лежавших по бокам, нервно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возник другой образ, наложившийся на нынешний: свисток, возвещающий об окончании матча, ликующие крики, доносящиеся издалека, легкий ветерок, стрекот насекомых и голос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ракурс, тот же взгляд сверху вниз и та же спокойная, лишенная малейших эмоций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раз представлял, что если бы у него был шанс прожить тот день заново, встретиться с тем человеком и услышать тот же вопрос, он бы запустил в него баскетбольным мячом, а потом бросил бы в лицо: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сцена повторилась. Пусть в руках не было мяча, чтобы запустить им в собеседника, зато в словах ограничений не было, и Ли Цин, не раздумывая ни секунды, выпалил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опомнился лишь через секунду. Все посторонние звуки исчезли, наваждение в виде того, другого человека, рассеялось, и перед ним остался лишь этот мужчина, чье лицо выражало высшую степень подавляющего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где они находились вдвоем, воцарилась пугающая тишина, в которой Ли Цину казалось, что он все еще слышит эхо своих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дело... дело...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этот раз ему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Чжан Яна, которое и без того выглядело пугающе, после этих слов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...Какое ему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какое ему, черт возьми,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http://bllate.org/book/20342/2032666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