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коснулся тыльной стороны его ладони, и это тепло, липкое и неприятное, словно въелось в кожу. Ли Цин, взглянув на свою руку, молча развернулся и направился в уборную, расположенную в дальнем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Отельный гель для рук оказался приятным, с легким ненавязчивым ароматом. Ли Цин выдавил на ладони целую гору пены, выкрутил кран на максимум и принялся с маниакальной тщательностью тереть руки. Он даже применил технику семиступенчатого мытья, словно пытался отмыться от какой-то омерзительной заразы.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Поглощенный процессом и шумом льющейся воды, он не заметил, как следом за ним в уборную вошел мужчина. Не услышал он и того, как щелкнул замок, запирая дверь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чьи-то длинные руки уперлись в края раковины по обе стороны от него, а по шее пробежало теплое влажное дыхание, Ли Цин запоздало осознал, что происходит нечто неладное. Он поднял взгляд и в зеркале встретился глазами с тем, кто стоял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замер. В душе он уже тысячу раз проклял всё на свете, но внешне постарался сохранить ледяное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занято, если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отличное зрение, — не дав ему закончить, перебил Линь Ижань. Он подался вперед, прижимаясь всем телом, и, не отрывая взгляда от лица Ли Цина, коснулся губами его уха. — Я всё прекрасно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чужого присутствия за спиной стало невыносимым, особенно когда мужчина начал тереться о него. Маска невозмутимости Ли Цина треснула, а вместе с ней рухнуло и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Ижань! — выкрикнул он, выплевывая имя и фамилию, а лицо его посерело от злости. — Ты больной? Пошел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и не думал отступать, напротив, его действия стали еще наглее. Ли Цин попытался оттолкнуть его, но противник, словно предугадав это движение, перехватил его запястья, заломил их за спину и прижал Ли Цина к раковине.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Цин, я всё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Ижань смотрел ему прямо в глаза через зеркало. В его собственном взгляде полыхал огонь, а жар, исходящий от тела, становился всё ощутимее.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еще любишь меня, так и не смог отпустить, ведь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пошел ты к черту! У тебя мания величия? Ты по-человечески понимаешь, когда тебе говорят убираться?!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больше не заботился ни о воспитании, ни о приличиях. Особенно когда почувствовал, что одна рука противника, до этого державшая его запястья, освободилась и потянулась к его груди. Он начал отчаянно брыкаться, выкрикивая всё, что приходило на 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Цин, не отрицай. Ты просто упрямишься из гордости…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Ижань наблюдал в зеркале, как от борьбы растрепались идеально уложенные волосы Ли Цина, как золотая оправа очков сползла на кончик носа, а уголки глаз покраснели, делая ту самую родинку под глазом еще более соблазнительной. Капельки пота на лбу блестели в свете зеркальных ламп.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Линь Ижаня потемнел, а голос стал хриплым, с неясными нотками возбуждения: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…Иначе зачем бы ты пришел сюда один и специально подстроил эту возможность побыть наедине?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он просто хотел помыть руки! С чего он взял, что это попытка уединиться?!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ситуация накаляется до опасного предела, Ли Цин перестал дергаться, чтобы не раззадоривать мужчину, и, собрав остатки самообладания, спросил как можно спокойнее: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черта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Ижань поднял голову, глядя в зеркало на то, как он сам удерживает Ли Цина, прижав его к раковине. Его взгляд стал расфокусированным. Затем на его губах расплылась улыбка — в обычное время она показалась бы обворожительной, но сейчас от нее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прошептал он, — я хочу, чтобы ты снова стал моим.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http://bllate.org/book/20342/2032676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