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поселке Ханьфэн разлетелась весть о помолвке Сюэ Му и Дугу Юаньань, в башне Сюэсин стало необычайно оживленно. Одни с нетерпением ждали пятого числа седьмого месяца — дня их свадьбы. Другие же сочувственно качали головами, считая, что Дугу Юаньань ждет незавидная участь: выйти замуж за эту гулящую девицу, значит обречь себя на мучения, ведь той придется ухаживать за болезненной невестой, и ничего хорошего из такого союза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из посетителей позволял себе подобные речи, на него падал тяжелый, сумрачный взгляд стража башни, а девчонка, разносившая еду и убиравшая столы, одаривала его таким гневным взором, что тот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шестого месяца на помосте в главном зале давали представления артистки. Музыка звучала громко и задорно, а выступавшая девушка в ярком сценическом костюме двигалась легко и уверенно — в каждом её жесте чувствовалась закалка мастера боевых искусств. Всякий раз, когда она демонстрировала особенно сложный акробатический трюк или эффектный выпад, зал взрывался одобрительными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сбоку от зала главный счетовод усердно щелкала костятами, сводя дебет с кредитом. Время от времени к ней подходили танцовщицы, музыкантши и исполнительницы на цине, чтобы проверить свои заработки за месяц. Если цифры их не устраивали, они хмурились и тяжело вздыхали, если же всё сходилось — расцветали в улыбке, обнимали счетовода за плечи и весело отвлекали её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Счетовода звали Сюэ Дуаньхунь, это была женщина лет тридцати с лишним, обладавшая весьма примечательной внешностью. Независимо от того, с постными лицами или с лучезарными улыбками девушки подходили к ней за расчетом, она неизменно встречала их мягкой улыбкой, порой на правах старшей наставляя: мол, копите деньги, не тратьте всё подчистую, как только получите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закончив с книгами, Сюэ Дуаньхунь вышла на улицу. У дверей, скрестив руки на груди, стоял страж в маске серебряного волка, глядя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Уло, — позвала она. — Время вышло, пора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Уло кивнула и уступила место другому стражу, а Сюэ Дуаньхунь направилась во внутренний двор. Ночь выдалась ясной, луна сияла среди редких облаков. Если пройти через двор дальше на север, можно было выйти к холодному пруду, где Сюэ Му обычно погружалась в воду, чтобы унять жар от огненного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Дуаньхунь сделала пару шагов, как вдруг, почуяв движение в ночном воздухе, резко обернулась и выбросила ладонь вперед — прямо навстречу удару, нанесенному Сюэ Му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хлопок. Сюэ Му не отступила: левая ладонь сменила правую, правая — левую. Она атаковала стремительно, стараясь подобраться к наставнице как можно ближе. Каждый удар Сюэ Му сопровождался волной обжигающего жара. Сюэ Дуаньхунь, противостоя натиску, концентрировала мощную внутреннюю энергию в ладонях; когда удар противницы приближался, она отвечала молниеносно, действуя на опережение, и в момент столкновения взрывала свою энергию, рассеивая силу удара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пыталась прорвать оборону, но Дуаньхунь постоянно меняла направление своей силы, не давая нападающей захватить инициативу, и каждый раз точно била в центр ладони Сюэ Му, гася её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десятого приема Сюэ Му внезапно отпрыгнула назад, твердо встала на ноги, опустила руки и, закрыв глаза, принялась выравнивать дыхание. Обе молчали. Сюэ Дуаньхунь завела руки за спину и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месяц назад ты могла исполнить лишь семь ударов Ладони Пылающего Пламени, а теперь — десять подряд. Я чувствую, как возросла мощь твоей внутренней энергии. Неплохо,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медленно открыла глаза и с озорной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обучается у самой Сюэ Дуаньхунь, главного счетовода башни Сюэсин. Такими успехами я обязана только наставнице.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баловаться, — спокойно ответила Сюэ Дуаньхунь. — Ладонь Пылающего Пламени — наследие рода Сюэ, я лишь могу дать тебе несколько советов. Эта техника требует огромного количества янской энергии, чтобы превратить внутреннюю силу в испепеляющий жар, который проникает сквозь кожу прямо во внутренние органы. Ты — исключение в нашем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особенностей эта техника передавалась только мужчинам, пока в теле Сюэ Му не появился огненный яд, который позволил раскрыть в этом стиле совершенно иной потенциал. Сначала Сюэ Му вообще не собиралась заниматься боевыми искусствами, но под руководством Сюэ Дуаньхунь научилась использовать энергию яда, чтобы разжигать пламя Ладони Пылающего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вынуждена перед каждым ударом настраивать внутреннее дыхание, чтобы достичь баланса между ядом и энергией ян. Выбрасывая малую часть ядовитой силы через ладони, она приносила облегчение собственному организму. Однако при серии ударов в теле накапливалось слишком много жара. Это было опасно даже для здорового мужчины, не говоря уже о Сюэ Му. Если она слишком часто использовала технику, баланс нарушался, внутреннее дыхание приходило в хаос, и стоило потянуть за одну ниточку, как рушилось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мы до сих пор не можем понять, что это за огненный яд, — Сюэ Му почувствовала, как в груди разливается жар. Она вдруг вспомнила то прикосновение ледяной энергии, которую подарила ей Дугу Юаньань в день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как следует эти дни. Пятого числа я хочу выпить на вашей свадьбе, — улыбнулась Сюэ Дуаньхунь. — А что касается яда, верю, однажды ты его одолеешь.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Юаньань из семьи Дугу точно нащупала мою слабую точку… И как она умудрилась освоить Технику ладони Души Холода?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Дуаньхунь долго смотрела на неё, затем протянула руку и потрепала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девица из семьи Дугу заплатила огромную цену, чтобы изучить Технику ладони Души Холода. Му-эр, после свадьбы ты станешь взрослой. Береги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лишь фыркнула, за что тут же получила от Дуаньхунь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свадьбы, пятого числа седьмого месяца, путь от поместья Сюэ до поместья Дугу оглашался звоном гонгов и барабанов. Сюэ Му была в красном свадебном наряде. Она наотрез отказалась садиться в паланкин и надевать фату — решила ехать верхом. Девушка из семьи Дугу согласилась на это и даже приняла условие, что сама будет ждать Сюэ Му у алтаря в фате.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Сюэ Му слишком поспешным. Обе семьи соблюли все формальности, выкупы и приданое были доставлены, даже в вопросе с фатой невеста уступила. Но Сюэ Му, сидя в седле и сжимая поводья, не обращала внимания ни на глазеющих горожан, ни на девушек из башни Сюэсин, которые смотрели на неё кто с недовольством, кто с любопытством, а кто и с сожалением. Она смотрела только вперед, и всё вокруг плыло перед глазами в такт шагам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охватило странное оцепенение: неужели это правда? Неужели она выходит замуж и связывает свою жизнь с другой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отказ от паланкина многие сочли нарушением традиций. Гулящая девица — имя говорило само за себя: живет как хочет, ведет себя вызывающе. 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свадебный кортеж прибыл к поместью Дугу, Сюэ Му спешилась и увидела у входа невесту в ярко-красном наряде. Она сидела в кресле-коляске, скрытая под красной вуалью, и этот цвет казался ослепительно ярким. Сюэ Му на мгновение показалось, что та Дугу Юаньань, которую она видела раньше в белых одеждах, была лишь призрачным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поместья Дугу был установлен алтарь с курильницами и табличками предков. Сюэ Му не вглядывалась в них — было не до того. Распорядитель начал церемонию, они взялись за концы красной шелковой ленты, и Сюэ Му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девушка в кресле зашевелилась. К изумлению собравшихся, она с трудом поднялась, опираясь на подлокотники. Сюэ Му, увидев это, была поражена до глубины души, и что-то дрогнуло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сжимая ленту, слегка повернула голову, пытаясь разглядеть лицо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выпрямилась, её пальцы на шелковой ленте слегка дрожали. Она немного сместилась, и невеста, перенеся вес тела, медленно повернулась вслед за ней. Теперь Сюэ Му могла открыто любоваться смутным силуэтом под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склонилась, и невеста поклонилась в ответ. В этот момент они оказались так близко, что между ними не пролез бы и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выпрямились, Дугу Юаньань, казалось, окончательно выбилась из сил — её тело качнулось вперед. Сюэ Му, не раздумывая, протянула руки и крепко подхватила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http://bllate.org/book/20343/2032757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