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окончен, учителя, спасибо за ваш труд, — прозвучал мелодичный школьный звонок, и ученики, полные энергии, устремились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шла медленно. Кто-то задел её, она отступила на несколько шагов и подняла голову, чтобы посмотреть на того,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раздался приятный, низкий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мужчина с густыми бровями и яркими глазами. Его черты лица были глубокими и изысканными, кожа — светлой. На нём была повседневная одежда, но сидела она так, словно это был военный мундир, придавая ему вид человека благородного и дисциплинированного.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 красивый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посмотрела на него с бесстрастным лицом. Она не собиралась спорить с обладателем такого приятного голоса. Лишь нахмурившись, она отряхнула одежду в том месте, где к ней прикоснулся мужчина, затем достала из сумки прозрачный флакон, побрызгала на руки и одежду и,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проводил её взглядом, ничего не сказав. Его глаза были слегка прищурены, а длинные ресницы скрывали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Ань Цзин первым делом отправилась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отворилась, и из комнаты, наполненной белым паром, вышла девушка, закутанная в банное полотенце. Она напоминала сошедшую на землю небожительницу: холодное выражение лица, безупречно белая кожа. Крупные капли воды стекали по её длинным чёрным волосам, скатывались вниз и падали на нежные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— раздался стук в дверь. — Барышня,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 холодный,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неяркие солнечные лучи пробились сквозь окно в класс. Теплый, но не палящий свет залил помещение, окрасив его в мягкие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птичьего щебета ученики первого класса о чём-то оживлённо болтали. Когда в дверях появилась холодная, утончённая девушка, в классе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просто не могу, — прошептал первый ученик. — Смотрю на лицо нашей школьной красавицы Ань столько времени, а всё не налюбуюсь. Как на свете может существовать настолько красивый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Ань не любит разговаривать и у неё серьёзная брезгливость, — ответил второй. — А то я бы каждый день пытался заговорить с этой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Красива, это факт, — вставил третий. — Но вы слышали? Наш новый учитель английского — невероятно крутой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слышал, — подхватил четвёртый. — Говорят, он бывший военный. Ого, такой красавец-солдат — это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школьный звонок, словно зов смерти. Его резкий гул разбудил Цзянь Яна, который досыпал прямо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юноша, в голосе которого всё ещё слышалась детская раздражительность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бросила на него холодный взгляд, и Цзянь Ян мгновенно притих, заискивающе улыбнувшись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и в класс вошёл мужчина. В кабинете тут же раздались вздохи и звуки сглатываемой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кафедры: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ученики. Я ваш новый учитель английского языка. Моя фамилия Дань, зовут Можань. Можете называть меня учитель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Магнетический низкий голос показался Ань Цзин знакомым. Она подняла голову и присмотрелась — и правда, это был тот самый мужчина, с которым она столкнулась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Ань Цзин не сводит глаз с нового учителя, Цзянь Ян по-детски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голос приятный. Я даже могу тебе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— мягко ответила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познакомимся со старостой класса. Староста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на мгновение замерла, а затем медленно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Можань словно заглянул в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Цзин, верно? Надеюсь на наше приятное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эта улыбка на мгновение согрела всех вокруг, словно весенний ветерок. Даже Ань Цзин, которая была помешана на красивых голосах, невольно замерла от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подтверждена, задание начато, — раздался в голове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Можань, не подав виду, приступил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http://bllate.org/book/20368/2037528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