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пригласил Ань Цзин на обед в выходной день — самый обычный, залитый ярким солнцем выходной. Будучи учителем, Шань Можань, разумеется, не хотел отвлекать ученицу от занятий, особенно когда та была старшеклассницей, чья жизнь состояла из бесконечной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заранее забронировал отдельный кабинет в ресторане. Заведение пользовалось в городе большой популярностью, а называлось довольно забавно — Императорская кухня. Оно привлекало множество гостей и даже стало модным местом для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 пришла, Шань Можань был занят игрой в «три в ряд». Почувствовав её приближение, он ловко двинул пальцем, и из телефона тут же донеслись звуки выпуска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учитель Шань так пристально следит за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Случается, поглядываю, — ничуть не смутившись, отозвался учитель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подошла ближе, он погасил экран телефона, отодвинул для неё стул и протянул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заказывал, посмотри, что хочешь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без лишних церемоний взяла меню, заказала несколько фирменных блюд и, конечно, свои любимые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быстро. У них не было привычки молчать во время трапезы, поэтому они болтали о том о сём, обсуждая всё на свете. Вскоре оба отложили палочки, и Ань Цзин почувствовала: сейчас начнется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Ань Жуюй была замечательной девушкой, — прямо начал Шань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не удивилась. Она знала, что человек с такой аурой, как у Шань Можаня, не может быть простаком. У богатых людей всегда есть свои способы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замечательной, — кивнула Ань Цзин,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на мгновение запнулся, но выражение его лица осталось таким же мягким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их, чтобы отомстить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предполагала, что Шань Можань догадывается о её намерениях — в конце концов, в прошлый раз в кафе она уже выхватывала фруктовый нож, и только глупец не понял бы, к чему всё идет. Но когда вопрос прозвучал в лоб, она всё равно почувствовала растерянность и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беззвучно усмехнулась про себя: надо же, её это до сих пор задевает.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придав себе нарочито небрежный вид, она откинулась на спинку стула и закинула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учитель Шань. Я уже давно хочу кого-нибудь убить, так что вам лучше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тихо и мягко, но в сочетании с её небрежной позой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кажется ли тебе, что это будет слишком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Цзин замерла, не уловив хода мыслей Шань Можаня.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их смерть будет слишком легким исходом? Твоя сестра ведь тогда прошла через настоящий ад, — голос мужчины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Можань! — Ань Цзин впервые не назвала его учителем. Она подалась вперед, словно разъяренный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волной, и даже простое упоминание о случившемся было подобно срыванию повязки с незаживающей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дела, — не выдержала Ань Цзин. — В конце концов, можешь просто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заслуживают смерти, но разве одной смерти достаточно, чтобы отомстить за неё? Разве ты не должна вернуть им ту боль, которую испытала твоя сестра, в тысячекратном размере?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Ань Цзин, которая всегда была неравнодушна к приятным голосам, почувствовала, что этот голос стал невыносим, но, к её собственному стыду, она ощутила, как сердце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легко уловил колебания девушки. Он продолжал искушать её, его низкий, чарующий голос словно звал в самую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ресторана легкий ветерок гнал облака, прикрывая солнце, и сквозь них пробивались лишь редкие лучи. На асфальте лежали длинные тени зданий, и в этом переплетении света и тьмы всё казалось зыбким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