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уставилась в экзаменационный лист. Её взгляд остекленел, а душа, казалось, окончательно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мучительно размышляла, зачем в тот момент её переклинило и она согласилась на предложение Шань Можаня. Неужели было бы хуже просто убить его? Теперь же она оказалась в столь беспомощном положении, подвергаясь изощренным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Шань Можань вручил ей первый лист, прошло три дня. Каждый день у неё уходил целый час только на то, чтобы хоть как-то расправиться с одним вариантом. В английском тесте большинство вопросов были с выбором ответа, и Шань Можань проверял его всего за двадцать минут, что вызывало у неё лютую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она корпела над английскими тестами и почти отупела. Какое там убийство ради мести — она уже не видела смысла в самом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учить английский? Зачем поступать в университет? Почему она не бросила школу еще в начальных классах? И вообще, зачем она 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становилась всё более раздражительной. С каждой мыслью глаза её разгорались всё сильнее, и наконец она с силой швырнула ручку. Одноклассники вздрогнули, боясь даже дышать. В первом классе, где обычно на переменах стоял шум,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школьную красавицу. Ученики увидели, как Ань Цзин, едва бросив ручку, в порыве ярости скомкала экзаменационный лист и с размаху швырнула его на пол, где он упокоился рядом с ручкой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замерли, не смея пошевелиться. Они не понимали, почему всегда холодная и отстраненная красавица школы вдруг так вспылила. Неужели она так тоскует по Цзянь Яну, который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не позволяла им обсуждать это вслух, в мыслях учеников первого класса уже вовсю плелись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Шань Можань вошел в класс ровно в начале урока и сразу увидел на полу у кафедры бумажный ком и ручку с белым кроликом. Голова кролика от удара отвалилась и теперь сиротливо лежала рядом, слегка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приподнял бровь и только потянулся к бумажному кому, как вдруг ученики увидели, что Ань Цзин, которая секунду назад яростно швырялась вещами, стремительно опередила учителя английского и сама подхватила мусор с пола. Из-за резкого движения отломившаяся голова кролика окончательно отделилась от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смутилась, но постаралась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староста по предмету господина Шаня, наследница социализма и продолжательница традиций уважения к старшим, я считаю своим долгом помогать учителю и одноклассникам. Полагаю, это случайно уронил Цзянь Ян, я готова взять это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остолбенел. Разве не сама красавица только что это бросила? Или у них начались галлюцинации? Да и Цзянь Ян ушел уже недели две назад — от него в классе, наверное, и пыли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посмотрел на валяющуюся на полу кроличью голову, сжал кулак и поднес его к губам,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Ань, возьмите на хранение и эту кроличью голову, — он поднял несчастную деталь и протянул её девушке. Ань Цзин сделала вид, что совершенно спокойна, и забрала её, но Шань Можань успел заметить английские буквы на скомканном листе в её руке, и всё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Ань Цзин, передайте Цзянь Яну, чтобы в следующий раз он не сминал английские тесты в комок, — с иронией добавил Шань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покраснела ещё сильнее. Похоже, он уже понял, что это её рук дело.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внезапно стало неловко, но эта сцена показалась многим странно романтичной. У девушек в глазах заблестели звездочки. Они обожали строить догадки. Хотя многие из них сами были неравнодушны к Шань Можаню, наблюдать за чужими отношениями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А посмотрела на свою соседку по парте. Встретившись взглядами, она выразительно заиграла бровями, пытаясь передать сообщение: «Можно шипперить? (осторожная разведка) Ты шипперишь? Ну что, шипперим, шипперим, шипперим?»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Б так же активно заиграла бровями в ответ: «Может, попробуем слегка?»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А выразительно дернула бровями, что смотрелось довольно комично на её миловидном лице, и подмигнула: «Отличная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расплылись в довольных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