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Ичэн по-прежнему утопал в роскоши: огни сияли, а по улицам нескончаемым потоком текли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одном из самых фешенебельных ресторанов города в закрытом кабинете витала двусмысленная атмосфера. Разбросанные по столу бокалы свидетельствовали о том, что здесь только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Лань, откинувшись на спинку дивана, криво усмехнулась. Она провела рукой по своему плоскому животу, и в её глазах вспыхнула безумная ненависть. Место госпожи Е будет принадлежать ей, это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подумаю, что Е Хуайсэнь будет растить моего ребенка, меня прямо распирает от восторга, — Лу Цзинжун улыбался, глядя на неё. Его лицо было бледным, а вид — настолько болезненным, будто он мог рухнуть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Лань прекрасно знала: он никакой не доходяга, всё это лишь искусная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Заруби себе на носу: ребенок от Е Хуайсэня, и к тебе он не имеет ни малейшего отношения, — Линь Лань холодно взглянула на Лу Цзинжуна, и её взгляд был острым,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вдруг почувствовал, как по спине пробежал холодок. Интуиция подсказывала: кто-то плетет против него интриги... Кто же решил затеять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Лань поднялась с дивана, подхватила сумочку и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Цзинжун проводил её взглядом, пока та не скрылась из виду, а затем его лицо помрачнело. Он взял телефон, лежавший на столе,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Лань уехала из дома, но направилась не к себе, а в бар. Её осведомитель сообщил, что Е Хуайсэнь сейчас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сидел за столиком, потягивая вино. От него исходила аура ленивой неги, а глубокие, узкие глаза были полуприкрыты и прикованы к Су Сэньюю, который подрабатывал за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безупречно красивое лицо с оттенком элегантности заставляло проходящих мимо девушек то и дело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так привлекателен, как обычно? — Е Хуайсэнь приподнял бровь, обращаясь к сидевшей на коленях кошке породы львиноголовый кролик — воплощению Системы 521, и в его голосе прозвучало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Хозяин, вы как всегда чертовски обаятельны, все вокруг — и мужчины, и женщины — только и делают, что украдкой на вас поглядывают, — Система 521 без тени смущения принялась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этот маленький ягненок даже не взглянет в мою сторону? — Е Хуайсэнь покачивал бокал красного вина, не сводя глаз с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слишком занят и не заметил вас, — Система 521 лизнула свою пушистую лапку, а про себя подумала: какой там занят, он просто боится хозяина! Кто угодно испугается, когда на него смотрят с такой хищной жадностью!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у стойки, покраснела, глядя на Е Хуайсэня. Её глаза блестели, казалось, она была готова прилипнуть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Тянтянь, не стесняйся! Видишь, этот господин всё время смотрит в нашу сторону? Он точно смотрит на тебя! — подтолкнула её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звали Тянтянь, робко взглянула на него, а затем снова уставилась на Е Хуайсэня.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голову, пригубив вино. Его губы выглядели так соблазнительно, а правильный, благородный профиль излучал такое притяжение, что хотелось подойти и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Тянтянь забилось в бешеном ритме, в голове царил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замерла? Иди, познакомься! Такая крупная рыба сама плывет в руки, не упусти шанс, а то потом локти кусать будешь, — продолжала подначивать её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Тянтянь робко кивнула и с бокалом в руках направилась к Е Хуайсэню.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Сэньюй, услышав их разговор, едва не выронил бутылку. Его взгляд невольно метнулся к Е Хуайсэню. Он боялся, что тот заинтересуется девушкой. Ему хотелось прямо сейчас заявить о своих правах на этого мужчину, но, вспомнив, кто он такой, пришлось подавить ревность. Он с замиранием сердца наблюдал, как девушка подходит к Е Хуайсэню.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колотилось, он до смерти боялся, что Е Хуайсэнь уйдет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приближающуюся девушку, Е Хуайсэнь равнодушно скользнул по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 — Тянтянь набралась храбрости и, подняв голову, начала было говорить, но Е Хуайсэнь её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деньги. Будь добра, отойди с подругой подальше от бара, вы загораживаете мне вид на мою жену, — Е Хуайсэнь положил на стол несколько купюр, и его голос прозвучал чисто и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тона Е Хуайсэня Тянтянь застыла, словно пораженная молнией. Слезы покатились по её щекам, и она, всхлипывая, бросилась прочь. Подруга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ягненок приревновал, значит, я ему нравлюсь. Теперь можно приглашать его на свидание, — Е Хуайсэнь, обнимая свою кошку, в отличном настроении поднялся и подошел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окажете ли вы мне честь поужинать со мной? — низкий, бархатный голос Е Хуайсэня прозвучал как приглашение. Он был сама галантность.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Сэньюй поднял глаза на Е Хуайсэня, его щеки залил густой румянец,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бара они столкнулись с пьяной Линь Лань, к которой приставала компания подозрительных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наша прекрасная и добрая мисс Линь! — один из парней с крашеными зелеными волосами и кучей золотых серег в ушах скосил на неё глаза и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— Линь Лань брезгливо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Тц-тц... Какая же у тебя девичья память! — парень с презрением оглядел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ты! Отпусти меня! Хуайсэнь, спаси меня! — Линь Лань яростно вырвалась из рук хулигана и в панике воззвала к Е Хуайсэню.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смотрел на её бездарную игру, и на его губах заиграла холодная, насмешливая улыбка. Она что, держит его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Хуайсэнь, может, поможем ей? — Су Сэньюй нервно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набрал номер Лу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Цзинжун, забери свою женщину. Её актерская игра настолько нелепа, что глаза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сбросил вызов, взял Су Сэньюя за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в бар Лу Цзинжун посмотрел на ненавидящий взгляд Линь Лань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Твой план провалился. Е Хуайсэнь не повелся.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Лань винила во всем Су Сэньюя. Если бы не он, Е Хуайсэнь, с его прямолинейным характером, не смог бы пройти мимо. Она бы пригласила его на ужин в знак благодарности, и он бы не отказал. Стоило бы ему выпить вина с добавкой, как дело было бы в шляпе, а с ребенком в животе место госпожи Е стало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разрушено из-за какого-то парня! Как он посмел встать у неё на пути? Смерти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властная женщина из семьи Е ни за что не позволит сыну связаться с мужчиной. При этой мысли лицо Линь Лань исказилось от злобы. Ей не терпится увидеть, как отреагирует семья Е, когда узнает о существовании Су Сэньюя, и как они накажут Е Хуайсэня.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http://bllate.org/book/20371/2037797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