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ночи Ли Хуэй, чей безумный смех внезапно оборвался, замер на месте. Его руки безвольно повисли, голова неестественно склонилась набок, словно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из тела Ли Хуэя медленно отделился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частицы света, танцующие в пыльном воздухе, устремились к этой фигуре, окутывая её сиянием. Даже будучи полупрозрачным, этот призрак, парящий в пустоте, обладал красотой, способной затмить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похож на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серебристо-белые волосы, мягкие, как шёлк, ниспадали до самой талии. Черты лица — утончённые и фарфорово-белые, в отличие от измождённого, бледного облика Ли Хуэя. Он был облачён в древние белые одежды, а под длинными серебристыми ресницами скрывались глаза того же холодного, пепельно-серебристого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признавал никаких иных цветов, кроме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сам излучал свет, становясь особенно ослепительным в этой густой тьме. Его звали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из того же параллельного мира, что и нынешний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реальности Ли Янь был Источником энергии, рождённым из космических сил, воплощением силы белой дыры, родственной способностям Ли Хуэя. Белая дыра — явление более загадочное, чем чёрная, источник космических радиовсплесков и пожиратель звёзд. Будучи рождённым для разрушения, он по праву считался самым порочным существом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параллельном мире Страны фей Елоли он стал Святой феей, чья сила была неразрывно связана с силой Ли Хуэя, повелителя тёмной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 на свет, он вызвал знамения, предвещающие катастрофу. Его нарекли символом разрушения и зла, изгнали из Страны фей и заточили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мире он страдал даже больше, чем заключённые в Павильоне Мутянь обитатели Запретных Земель. Его разрушительная сущность была запечатана с рождения. Он никогда не видел внешнего мира, не встречался даже со своим собратом Ли Хуэем. Долгие годы в кромешной тьме искалечили его душу, сделав замкнутым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тьмой, он поклялся: если когда-нибудь выберется на свободу, то уничтожит всё — и людей, и Страну фей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Шуй Цинли был ещё беззаботным и не знал, кем на самом деле является этот заточенный узник. Он подружился с ним и даже помог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правда открылась — когда стало ясно, что Ли Янь является белой дырой, настоящим табу Страны фей, источником конца всего сущего, — Шуй Цинли отрёкся от него и встал на сторону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Шуй Цинли своим Мечом Водной Тени собственноручно разрушил его Первородную душу, заставив 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знал одного: когда Шуй Цинли в своих лазурных одеждах впервые предстал перед ним, он стал единственным светом в той бездне, где томился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провели вместе, Ли Янь успел привязаться к нему так сильно, что это чувство стало его единственной опорой, пусть даже извращённой и больной. Это была одержимая любовь к Воде. Он не жалел ни о чём, даже умерев от руки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Первородная душа вновь собралась воедино и он приготовился вернуться, он обнаружил, что перенёсся в этот параллельный мир, где тоже существовала Страна фей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того Шуй Цинли, которого он любил, не было ни брата, ни его самого. Он был чужаком, и законы этого мира стремились стереть его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исчезнуть. Он должен найти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вселился в тело Ли Хуэя — единственного существа, чья энергия была достаточно близка по природе, чтобы выдержать его присутствие, и постепенно вытеснил его, заняв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встретит Шуй Цинли — того, из своего мира, — по крайней мере до тех пор, пока не обретёт достаточно сил, чтобы открыть врата в параллельную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этот Шуй Цинли сам явится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узнал его по одному лишь дыханию, по ауре, которая проявилась в момент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о котором он грезил каждую ночь 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бог Вселенной сжалился над его мучениями и преданностью, раз прислал Шуй Цинли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наделённый внешностью, способной свести с ума, одарил тело Ли Хуэя болезненной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жди меня. Как только я накоплю достаточно сил в этом мире,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моё истинное тело не может долго существовать отдельно, — прошептал он и, сверкнув, вновь растворился в оболочке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только что казавшийся безжизненным,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бледном, красивом лице заиграла зловещая ухмылка. Вернувшись в тело Ли Хуэя, Ли Янь поднял руки. Глядя на свои осязаемые ладони,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обрету независимую плоть, и тогда я смогу по-настоящему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в этой жизни давай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придётся превратить тебя в чучело, я больше никогда не расстанусь с тобой. Я хочу владеть тобой вечно, во всех твоих перерождениях. Я хочу, чтобы в твоих глазах отражался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разнёсся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В этом мире стало на одного одержимого психопата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Цинли, не подозревая об истинном положении дел, считал себя единственным пришельцем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Хуэем, он направился в магазин кукол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 о будущем, один из фрагментов Доспехов Мирового Слова находился внутри книги Госпожи Музыкальной шкатулки в Павильоне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найти хранительницу Павильона — фею Синь Лин — и получить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кукол было почти пусто: Ван Мо и Чэнь Сысы только что ушли, обсудив увиденное в Запретных Землях. Остались лишь Ван Мо и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подошла к Синь Лин. Поколебавшись,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 Лин, я хочу узнать, как попасть в Запретные Земли. Мне нужно найти…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