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и Сюй Сясэнь после ужина вместе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так и не объявился, его одеяло по-прежнему валялось в углу, как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тоже отсутствовал. Гу Миньчэнь предположил, что тот, должно быть, ушел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жизнь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нужно поддерживать успеваемость, выкраивать время на работу, чтобы заработать на жизнь, так еще и приходится разбираться с ворохом запутанных любовных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сам Гу Миньчэнь, он бы счел за великое достижение, если бы справился хотя бы с одной из этих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Сюй Сясэнь взял сменную одежду и обернулся к Гу Миньчэню. — Смертельно устал, сейчас помоюсь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сам пока не спешил. Скорее всего, позже придется сходить за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Сясэнь скрылся в душевой, Гу Миньчэнь принялся возиться со своими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достал новые кроссовки и поставил их под кровать Цзян Юйчи. На коробку он наклеил стикер с короткой надписью: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 знал, захочет ли Цзян Юйчи их принять, но, по крайней мере, он сделал шаг навстречу. А что будет потом — решит, если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достал купленные постеры, развернул их и принялся клеить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Миньчэнь, подбоченившись, оглядел стену и, решив, что этого недостаточно, приклеил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попал в мир яойной манги, где все соседи по комнате — геи, сам он ни в коем случае не должен поддаваться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добавить постеры с богинями, чтобы разбавить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соблазнительных красавиц на стене, он почувствовал, что жизнь становится куда более многообещающей.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никогда не состоял в отношениях, довольствуясь лишь близостью со своей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будет выполнено, он наконец избавится от своего статуса девственника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есть, жена будет — разве не об этом он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Сясэнь, выйдя из душа, тут же уставился на новые постеры. Уголок его рта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Миньчэнь не был таким красавчиком, подобные выходки выглядели бы как поведение типичного озабоченного задрота.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хороши? — с гордостью спросил Гу Миньчэнь. — Это мои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Сясэня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 довольно милые.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заглянул в Универмаг Ваньци, нашел там магазин пластинок, у них полно постеров со звездами, при покупке двух штук — скидка двадцать процентов. Можешь тоже сходить, купить что-нибудь и наклеить у себя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любоваться ими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пути их разошлись. Он любит парней, а Гу Миньчэнь — женщин. Им явно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простые вкусы, — добавил Сюй Сясэнь. — И что ты их прямо на стену лепишь.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только для собственного удовольствия, но и чтобы напомнить трем геям в комнате, что он — натурал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Миньчэню всегда казалось, что с Цзян Юйчи что-то не так. Не знал, то ли он слишком мнителен, то ли Цзян Юйчи действительно проявляет к нему куда больше внимания, чем к трем остальным претендентам.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Надеется, что это лишь его собственные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собираюсь прорешать вариант теста, мешать не буду, — сказал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Миньчэню напомнить об этом, как Сюй Сясэня тут же сморило, и он не сдержал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Сясэнь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сел за свой стол и принялся за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даже если ты всего лишь статист, от экзаменов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часто играл роль студента, так что эти задания не казались ему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тестом, Гу Миньчэнь надел наушники и стал листать короткие видео,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никогда не привык себе отказывать: если проголодался — надо поесть. Он поднялся, вышел из комнаты и направился за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обратно, оказалось, что на аллее, ведущей к общежитию, перегорело несколько фонарей, и вокруг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Миньчэня была легкая куриная слепота, поэтому в темноте он видел плохо. Он достал телефон из кармана, собираясь включить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обо что-то споткнулся, подался вперед и с грохотом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сел,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набросал тут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посветил телефоном и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обо что он споткнулся, было вовсе не мусором, а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лежал спиной к нему, поэтому лица Гу Миньчэнь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в порядке? Почему ты здесь 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валяться на земле посреди ночи? Неужели какой-то бродяга пробрался в университет? Но одежда на нем совсем не походила на лохмотья бездомного.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пнул его ногой, но мужчина даже не шелохнулся, лежа неподвижно, словно бездыханный.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нет. Неужели манга превратилась в детектив об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уже собрался звонить в полицию, как вдруг почувствовал запах алкоголя, исходящий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Обычный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снова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если напился, иди домой. Не спи здесь, простудишься еще, ночью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был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обошел мужчину с другой стороны и направил свет телефона ему в лицо, чтобы понять, студент ли это — тогда можно было бы позвать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Циньань, который вечно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от ужаса стал белее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выглядел даже страшнее, чем труп. Лучше сделать вид, что он ничего не видел. А потом позвать преподавателя, чтобы тот сам разбирался с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развернулся и приготовился дать деру, но из-за спины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Пнул — и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