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этому времени Е Шаочжан и семья Чжоу уже некоторое время ждали в гостиной. Увидев, что те спускаются по лестнице, все устремили на них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наш драгоценный Ян-Ян, ты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Голова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увидев их, одновременно обратились к Е Чуяну.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со мной всё хорошо. Я отлично выспался, голова больше не болит, не волнуйтесь, — Е Чуян подумал, что госпожа Шэнь и госпожа Гу не зря лучшие подруги: даже тон, которым они задавали вопросы, был совершенно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 заметив, что после сна лицо его любимого внука заметно порозовело,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обедали они рано, все уже успели проголодаться. На кухне всё было давно готово, и если бы не ожидание, трапеза началась бы гораздо раньше. Теперь, когда все собрались, старик решил, что пора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все проголодались, давайте сначала поедим, а о делах поговорим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первым направился в столовую. В этой жизни, если не считать голодных военных лет, старик почти не знал, что такое настоящий голод, но сегодня ему пришлось вспомнить те ощущения. Когда он проголодался днём, дворецкий принёс ему фруктов и закусок, но, сколько бы он их ни ел, в животе всё равно оставалась пустота. Видимо, без полноценного обеда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моё, садись рядом со мной, — старик занял место во главе стола и похлопал по стулу с правой стороны, подзывая Е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Е Чуян сел справа от деда, Чжоу Чэньян устроился рядом с ним, а за ним расположились остальные члены семьи Чжоу. Отец Е Чуяна, Е Шаочжан, по праву занял место по левую руку от отца, а остальные члены семьи Е уселись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старик взял палочки, все приступили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были слишком голодны, поэтому в столовой царила тишина. Каждый был занят своей тарелкой, и только Чжоу Чэньян безостановочно подкладывал Е Чуяну лучшие кусочки. Е Чуян почти не поднимал головы, просто съедая всё, что ему подавали.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утолили первый голод, темп еды замедлился, и начались разговоры. В семье Е не было строгих правил запрещающих беседы за столом. По словам старика, он вышел из самых низов, поэтому, пока чтутся заветы предков, остальное — пустые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заговорила мать Е Чуяна, госпожа Шэнь Юйман. Несмотря на то что в глазах окружающих она была высокопоставленной женой премьер-министра и основательницей корпорации Хуалун, наедине со своей подругой Гу Юлань они часто зачитывались любовными романами вроде «Влюблённый тиран» или «Капризный наследник, не перегибай палку», а также следили за новостями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в своё время подтолкнули Е Чуяна к актёрской карьере. Когда стало известно, что режиссёр Лю хочет пригласить его на съёмки, женщины вместе уговаривали парня, а после его согласия выступили частными инвесторами. Даже позавчера, когда состоялся дебют Е Чуяна в телешоу, они заставили всю семью смотреть его вместе. А когда Е Чуяна травили в сети, они создавали фейковые аккаунты и яростно спорили с хейтерами, совершенно не напоминая при этом властных бизнес-леди.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мама хочет спросить: где ты был все эти годы? — когда-то Мастер Ляован лишь сказал им, что душа Е Чуяна отправилась в другое место и вернётся, когда придёт время, но не уточнил, где именно он находился. Госпоже Шэнь очень хотелось знать, хорошо ли жилось её любимому сыну и не обижал ли его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это тоже интересовало, поэтому, как только госпожа Шэнь закончила, все отложили палочки и уставились на Е Чуяна,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 Чуян думал, что попал в роман, где все окружающие — лишь картонные персонажи, но после слияния душ он понял, что всё иначе. Поразмыслив, он вспомнил слова своего друга-учёного о том, что за пределами их планеты существует множество параллельных миров. В нынешней ситуации это было единственным логичным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слова, Е Чуян медленно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переместился во времени в другой маленький мир. Там я заново родился в утробе матери, поэтому у меня не осталось прежних воспоминаний. В том мире я жил очень хорошо. Семья, конечно, не такая богатая, как здесь, но всё же обеспеченная. Родители владели компанией, у меня был старший брат, на десять лет старше меня. Они все очень меня любили, с самого детства исполняли любой мой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 своей семье из того мира, глаза Е Чуяна светились улыбкой. Воспоминания о совместной жизни были наполнены счастьем, которое невозможно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ему жилось хорошо, остальные почувствовали облегчение. Неважно, был ли он там рождён или вселился в чужое тело, они были благодарны тем людям за любовь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как именно ты вернулся обратно? — пока все были погружены в рассказ о его жизни, Е Илин тихо задал этот вопрос. Он никак не мог понять, что послужило толчком для возвращения, если там Е Чуяну было так хорошо. Конечно, он хотел, чтобы брат вернулся — он всё-таки души в нём не чаял двадцать с лишним лет, — но он боялся, что если подобное случится снова, Е Чуян опять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плохом смысле, просто боюсь, как бы однажды ты снова не переместился... — после этих слов все за столом дружно посмотрели на Е Илина, а сидевшая рядом госпожа Шэнь отвесила ему звонкий шлепок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от боли Е Илин, который и так ссутулился от неловкости, моментально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http://bllate.org/book/20518/2046330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