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Цзыло с тревогой посмотрел на Нань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нормально поговорить? Давай разойдемся мирно, без скандалов!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сидел, склонив голову набок. Его губы побледнели, ноги были подтянуты к груди, а руки с силой прижимали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Ань Цзыло заметил неладное и сорвал с Нань Ли кепку 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лбу насквозь промокли от пота, глаза были плотно зажмурены от боли, а лицо стало пугающе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пугай меня! Я везу тебя в больницу! — Ань Цзыло резко вывернул руль и вдавил педаль газа в пол. Машина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пронеслась черная частная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пунктуален: как только господин Лу сошел с самолета, его сразу повезли домой. В салоне стояла гнетущая тишина. Водитель мельком взглянул в зеркало заднего вида на лицо господина Лу — оно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на виллу Цзинцзян, — бросил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водитель и свернул на ближайшем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Виллу Цзинцзян господин Лу приобрел всего несколько месяцев назад. Роскошная усадьба с садом и бассейном. И такой огромный дом предназначался лишь для одного человека. Для новой игрушки господина Лу. По крайней мере, в глазах водителя этот паренек был настоящим искушением: не говоря уже о смазливой внешности, даже манера его речи была настолько вызывающей, что иначе как чертенком его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держи язык за зубами, — Лу Мин лениво откинулся на спинку сиденья. Его взгляд, пробивавшийся сквозь полуприкрытые веки, по-прежнему оставался острым, а в тихом голосе сквозило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водителя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Лу, я всё понимаю,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водителем у Лу Мина много лет и прекрасно знал, чего тот хочет: скрыть всё от Нань Ли. Чтобы и Нань Ли не сбежал, и самому можно было погулять на стороне. В конце концов, разве не об этом мечтает каждый крупный босс — чтобы дома ждала верная жена, а за порогом ждали новые интрижки? Тут и понимать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Цзинцзян водитель припарковал машину и открыл дверь для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семь утра будешь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стоял у машины и почтительно провожал взглядом господина Лу, пока тот не скрылся в доме, после чего сел за руль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слуг, наводивших порядок в гостиной, поспешили отложить дела и поприветствовать хозяина. В этом доме они прекрасно знали,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 и направился прямиком наверх. Навстречу ему с лестницы спускался мальчишка лет восемнадцати-девятнадцати — изящный, с прекрасной фигурой и фарфоровой кожей, к которой, казалось, страшно прикоснуться. На нем была широкая белая рубашка, явно не по размеру. Несколько верхних пуговиц расстегнуты, подол едва прикрывал самое важное, зато открывал взору длинные, стройные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обеими руками смущенно одергивал рубашку вниз. Его опущенные щеки пылали от застенчивости, но в глазах светилась радость.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усмехнулся, оглядев его. Он помнил, что оставил эту рубашку здесь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терпится меня соблазнить? — Лу Мин подошел ближе и двумя пальцами приподнял подбородок мальчика, заставляя его посмотреть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парня был полон робости и скрытой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долго не было, я скучал, поэтому... надел вашу рубашку...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прошел мимо него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радостно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пиджак ручной работы был небрежно брошен в сторону. Лу Мин расстегнул воротник и сел на край кровати. Его крупная фигура слегка согнулась, он потер переносицу пальцами. Мальчик подошел, осторожно опустился на колени у ног Лу Мина, положил на его бедра руки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приоткрыл глаза. Его темный, глубокий взгляд устремился на мальчика. Уголки губ медленно поползли вверх в лукавой, почти порочной улыбке. Он подался вперед и потянул парня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такой послушный. Ради такой покорности я готов терпеть любую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приму душ...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Нань Ли лежал на койке под капельницей, его лицо всё еще оставалось бледным. Медсестре удалось попасть в вену только с третьей попытки, так как сосуды на его кисти были слишком тонкими, а Нань Ли до смерти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Цзыло в тревоге сидел рядом. Капельница должна была капать не меньше часа, а за дверью запертой палаты уже толпились фанаты и репортеры. Непонятно, откуда они только взялись, но, как только они приехали, со всех сторон начали вспыхивать камеры. От машины до самой палаты их снимали без остановки. Что же напишут на завтрашних заголовках?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Цзыло не снимал свою маскировку, и пот под кепкой уже начал жечь лоб. Но он не решался раздеться. Просто поход к врачу — неужели из этого раздуют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http://bllate.org/book/20519/2046497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