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уговаривали Нань Ли, прежде чем тот отказался от идеи забрать Маомао к себе. В вопросе же переезда в отдельное жилье он проявил такое упрямство, что им ничего не оставалось, как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оказался вполне надежен в том, что касалось поиска квартиры. Отдельный дом в жилом комплексе Цзинъюань был полностью меблирован и отделан по высшему разряду. Здания стояли на достаточном расстоянии друг от друга, разделенные зелеными насаждениями, что обеспечивало жильцам комфорт и приватность. Залог был внесен, ключи получены, так что при желании можно было заселяться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дом был для Нань Ли великоват, но если бы с ним жил кто-то еще — в самый раз. Ань Цзыло искренне желал Нань Ли добра, но понимал, что в таких делах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Нань Ли, Сяо Сяо отправился в супермаркет за туалетными принадлежностями и одеждой. Впрочем, к домашней одежде Нань Ли был неприхотлив: лишь бы было удобно. Да и кто знает, сколько он здесь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Ли, может, позвонишь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Цзыло, оставшийся в доме, пока Сяо Сяо ходил за покупками, откинулся на спинку дивана. Сняв кепку и маску, он вытер выступивший на лбу пот. Он знал обо всех их ссорах, но эта была серьезнее остальных. Настолько серьезнее, что Лу Мин лично заявил о намерении отдать Нань Ли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звонить? Раз он такой крутой и собрался отдать меня кому-то,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был упрям и не собирался первым идти на попятную. К тому же, в чем он был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вздохнул, не зная, какие слова утешения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сегодня, — произнес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пустяки, — Ань Цзыло хотел что-то добавить, но запнулся. Поколебавшись, он все же сказал: — Не знаю, помогаю я тебе этим переездом или только 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решение, тебя оно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что-то случится, обязательно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поднялся и снова начал облачаться в свою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Отдыхай, поспи, восстанови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Цзыло ушел, Нань Ли остался сидеть на огромном диване в гостиной, погрузившись в свои мысли. На его безымянном пальце холодно поблескивало серебро. Это было кольцо. У него имелась пара. Нань Ли потратил целый месяц, выбирая дизайн и размер. Каждый раз, когда Лу Мин тихо спал рядом, Нань Ли осторожно прижимался к его плечу и касался пальцами мужской руки. Их пальцы переплетались, не хватало лишь одного подтверждения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Мин должен был вернуться из-за границы. Накануне Нань Ли звонил ему лишь для того, чтобы убедиться, что планы не изменились, и преподнести свой подарок. Если бы Лу Мин смог хоть немного отложить работу, они могли бы провести вместе три дня отпуска.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телефонный разговор разрушил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снял кольцо, положил его на стол, а рядом пристроил телефон. Он хотел ждать. Ждал, что Лу Мин поймет, как был неправ, заберет назад свои мерзкие слова и, как бывало прежде, бросит все дела, чтобы приехать 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звонка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Нань Ли с бесстрастным лицом просто смахнул кольцо в мусорное ведро. На его серебряной поверхности все еще были выгравированы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водитель вовремя прибыл к вилле Цзинцзян, чтобы отвезти господина Лу в офис. На массивном рабочем столе аккуратно лежали документы, ожидавшие подписи, а под ними — досье и свежий номер развлекательного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 был подробно расписан каждый шаг Нань Ли за время командировки Лу Мина: список всех рекламных контрактов, интервью, телешоу и контактов — от руководителей компаний до рядовых сотрудников. Там же был указан адрес новой квартиры Нань Ли и приложены фотографии, где он выглядел очень близким с Ань Цзыло. Эти снимки красовались на первой полосе журнала с заголовком: Знаменитый артист Нань Ли тайно встречается с таинственным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Хао почтительно стоял в стороне. Дождавшись, пока господин Лу закончит изучать бумаги, он открыл ящик стола. Внутри лежало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прислал помощник господина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взглянул на кольцо, взял его и надел на палец — размер подошел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чемодане господина Нань, — ответил помощник. Чемодан уже был доставлен в резиденцию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сняли и снова бросили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