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пожелал опускаться до разборок с мелким сопляком и, развернувшись, отдал приказ своим подельникам, которые уже вовсю облизывались, не сводя глаз с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Ублюдки!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грязные, уродливые лапы — надо же, набрались наглости! — посмели коснуться лица красавчика!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Тяньтянь вспыхнула от ярости. Вырвав свою ладошку из руки Гу Бэйханя, она бросилась вперед и, растопырив короткие ручонки, встала перед Су Чэ, словно наседка, защищающая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глубокий сон Су Чэ лишь слегка повел головой, совершенно не подозревая о творящемся вокруг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одного из бандитов сверкнула злоба, он замахнулся, намереваясь отшвырнуть мешающего ребенка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 Гу Бэйхань стремительно подался вперед, и его крупная ладонь железной хваткой сжала запястье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 взглядом мужчины Гу Бэйхань без малейшей жалости отшвырнул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— самый крутой! Дядя — лучший! Дядя непобедим!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Тяньтянь, продолжая прикрывать красавчика, повернула голову и принялась осыпать дядю, который уже вовсю мутузил негодяев, восторженными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драки главарь банды, весь в синяках и ссадинах, вдруг случайно приметил часы на запястье Гу Бэйханя, когда тот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узкие глаза сузились до 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 это же те самые дорогущие часы, про которые крестный отец велел ему прочитать пару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они стоят несколько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еще один удар в лицо, мужчина пошатнулся и, ошарашенно глядя перед собой, повалился на одного из своих подельников.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выругаться от боли, как вдруг его взгляд упал на припаркованную у обочины машину с номером 668.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вдохнул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дерьмо! Этот приметный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совершенно точно, определенно, несомненно нарвался на самого настоящего воротилу!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крестный отец его приложил, потом зять унизил, а теперь еще 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Да что за день такой, что за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 и со всех ног бросился в ближайший темный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Бэйхань бросил на него холодный, леденящий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подельники переглянулись — бежать, бежать,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волоча друг друга, бросились следом за главарем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дядя,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 заберем красавчика домой! Ты посмотри, здесь спать очень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дядя,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повторила это раз сто, Гу Бэйхань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пиджак, укутал им погруженного в беспамятство Су Чэ, просунул одну руку под его шею, другую под колени и усадил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руках был совсем легким, а от его губ исходил тонкий аромат алкоголя, который, к удивлению Гу Бэйханя, вовсе его не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салон, Гу Бэйхань взглянул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Тяньтянь, примостившись на сиденье, с любопытством рассматривала спящего юношу, и ее пухлое личико расплывалось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Бэйханя всколыхнулось странное чувство, но он тут же отвел взгляд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нарушил правило и привез кого-то к себе домой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Су Чэ открыл глаза, чувствуя невыносимую тяжесть в голове. Осознав, что находится в совершенно незнакомой комнате,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девушка порвала с ним, изменив ему с его же сводным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не помнил, сколько выпил, а от головной боли мысли путались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голосок,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Чэ опомниться, как в его объятия влетела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 Ты вчера уснул на улице, и на тебя чуть не напали плохие дядьки, но я бросилась защищать тебя и попросила дядю забрать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надула щечки, а затем расплылась в лучезарной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без конца повторяла: ну похвали меня, ну похвали!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http://bllate.org/book/20525/2047050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