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Тяньтянь пулей подскочила с дивана и крикнула Су Чэ, который как раз спускался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братик, поторопись, седьмая серия скоро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посмотрев на фотографию Гу Бэйханя, Су Чэ дал себе тайное обещание: каждый день упорно тренироваться, чтобы накачать пресс, грудные мышцы и добиться желанных дорожек на животе. Вообще-то, пара кубиков у него там раньше проглядывала, но в последнее время они на ощупь стали какими-то мягкими. Стоит хоть немного расслабиться — и всё, прощай результат, возвращайся к исходной точке. Как бы то ни было, Су Чэ твёрдо решил взяться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полчаса пробегал по большому двору перед виллой и вымотался до смерти. Несмотря на то что солнце уже село, жара стояла невыносимая, казалось, он вот-вот сварится заживо, поэтому поспешил наверх принять холодный душ. Больше всего на свете Су Чэ не любил жару. После душа стало гораздо легче, он наскоро протёр волосы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столкнулся взглядом с самим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мгновенно вспыхнуло. Он-то думал только о том, как освежиться, и предстал в виде: белая майка-алкоголичка, серые шорты — вид, прямо скажем, не самый презентабельный. Су Чэ опустил голову, спускаясь по ступеням, и не знал, стоит ли ускорить шаг или, наоборот, замедлиться. Он чувствовал, что взгляд босса всё это время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братик, ты такой хороший! — Ци Тяньтянь, не мигая, смотрела на Су Чэ, не в силах скрыть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в ответ на похвалу девочки расплылся в улыбке. Он слегка кашлянул и снова, уже серьёзным тоном, попытался её поправить: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уберёшь два первых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Тяньтянь, кажется, задумалась. Она опустила голову, что-то прикидывая про себя, а затем послушно подняла взгляд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удовлетворённо кивнул. В тот же миг раздалось ещё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Бэйхань перевёл взгляд с Су Чэ на Ци Тяньтянь. Девочка только открыла рот, чтобы что-то сказать,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вздрогнул и поспешил за салфетками, чтобы вытереть нос малышке. Это, конечно же, привлекло внимание Гу Бэйханя.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Простудилась? — спросил он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произнёс это тихо, но для Су Чэ этот вопрос прозвучал как гром среди ясного неба. Он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 затем, чувствуя себя немного виноватым, принялся объяснять: — Я просто очень плохо переношу жару, вчера вечером выставил кондиционер на низкую температуру, и Тяньтянь…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Чэ, смущённо опустив голову, оправдывался, сидевший рядом Гу Бэйхань поднялся. Его тень накрыла Су Чэ, и мужской аромат стал ощущаться совсем близко. Сердце Су Чэ забилось в бешеном ритме. Пиджак Гу Бэйханя задел его открытую руку — ткань была прохладной и гладкой. Почему… почему он вдруг подошёл так близко? Неужели Гу Бэйхань и правда замышляет что-то недоброе, а предложение переехать к нему — лишь предлог, чтобы сблизиться и начать ухаживания?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 Чэ увидел, как Гу Бэйхань уверенным движением проигнорировал его и положил широкую ладонь на лоб Ци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принялся мысленно себя отчитывать. Он снова чётко осознал и внушил себе: ни в коем случае нельзя думать, что он интересен боссу, это всё его разыгравшееся воображение. Как только Гу Бэйхань убедился, что у девочки просто простуда и нет температуры, он сел обратно, и тело Су Чэ наконец перестало быть таким напряжённым. Даже когда рука Гу Бэйханя, отстраняясь, «случайно» коснулась открытого бедра Су Чэ, тот уже не посмел ничего себе напридумывать.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 пила лекарства утром и днём, мне уже намного лучше, — с гордостью сообщила девочка, обращая своё личико к Гу Бэйханю.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Пила лекарства? — Гу Бэйхань едва заметно повёл бровью, и его взгляд скользнул по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Тяньтянь энергично закивала и, растянув губы в улыбке,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принимала лекарства, я была очень послушной. — Сказав это, она застенчиво взглянула на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не поскупился на ласку и снова взъерошил растрёпанные волосы девочки, похвалив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http://bllate.org/book/20525/2047060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