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первая: Первая встреча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шумном мегаполисе расположилась транснациональная корпорация под названием Мо Ин. Её президент, Ли Мохань, был известен всему миру своим холодным, непроницаемым выражением лица и выдающимся деловым чутьём. Однако глубоко в душе он скрывал тёмную, болезненную сторону своей натуры, которую старательно прятал от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компания устроила благотворительный вечер, на который пригласили множество именитых гостей. В дальнем углу зала внимание Ли Моханя привлёк молодой человек по имени Линь И. Несмотря на простую одежду, в его глазах мерцал необыкновенный свет, и одно лишь появление этого юноши вызвало в сердце Ли Моханя трепет, которого он прежде никогда не испытывал. Да, это было именно то самое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вторая: Сближение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Мохань начал намеренно, но ненавязчиво искать встреч с Линь И, стремясь узнать его получше. Он обнаружил, что Линь И не только невероятно умён, но и обладает добрым сердцем, всегда готовым прийти на помощь. Присутствие этого человека наполнило жизнь Ли Моханя теплом, и вскоре он осознал, что его чувства к Линь И стали глубокими и серьёзными.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болезненная одержимость Ли Моханя начала давать о себе знать. Он пытался взять под контроль жизнь Линь И, стремясь сделать так, чтобы тот принадлежал только ему. Линь И чувствовал неладное, но мягкость и забота Ли Моханя сбивали его с толку, из-за чего отношения между ними становились всё более запутанными.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третья: Кризис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Линь И случайно узнал о тёмной тайне Ли Моханя. Не в силах смириться с увиденным, он начал отдаляться. Ли Мохань пришёл в отчаяние. Он пытался вернуть расположение юноши, но Линь И уже твёрдо решил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Мохань погрузился в пучину безысходности и начал одержимо разыскивать Линь И. Его безумные поступки привлекли внимание общественности, акции компании рухнули, а репутация оказалась под ударом. Однако Ли Моханя это уже не волновало — он жаждал лишь одного: вернуть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четвёртая: Искупление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на грани отчаяния, Ли Мохань начал переосмысливать своё поведение. Он осознал, что его нездоровая привязанность причинила боль Линь И и загнала его самого в тупик. Он принял решение измениться и найти путь к искуплению.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и упорных поисков Ли Мохань наконец нашёл Линь И. Он принёс ему искренние извинения и пообещал начать новую жизнь. Увидев чистосердечное раскаяние, Линь И почувствовал, как в его сердце разливается тепло. Он решил простить Ли Моханя и помочь ему справиться с внутренними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пятая: Возрождение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поддержке Линь И Ли Мохань постепенно освободился от теней своего прошлого. Он воспрянул духом, вывел компанию из кризиса и вернул ей былое величие. Чувства между ним и Линь И стали ещё крепче, и они вместе разделили множество счастливых моментов.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Мохань начал уделять внимание психологическому здоровью сотрудников и способствовать созданию в компании позитивной атмосферы. На собственном примере он доказал окружающим, что лишь честный взгляд вглубь себя позволяет обрести истинное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Финал: Вечность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летели незаметно, и Ли Мохань с Линь И прошли вместе через многие испытания. Их любовь выдержала проверку временем, став лишь прочнее. Ли Мохань превратился в легендарную личность, своей историей вдохновляя бесчисленное множество людей на то, чтобы они не боялись заглянуть в собственное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же стал для него самой надёжной опорой. Поддерживая друг друга, они преодолевали любые преграды. Их история превратилась в городскую легенду, трогающую души многих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изменчивом мире любовь Ли Моханя и Линь И стала вечным преданием. Своей жизнью они доказали миру: только смело встретившись лицом к лицу с правдой в своём сердце, можно обрести настоящее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http://bllate.org/book/20531/2048011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