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вы показали отличные результаты, все четыре года обучения в университете будут для вас бесплатными. Цзинь Ючэн, пожалуйста, получите уведомление о зачислении и завтра же явитесь на регистрацию в юридический факультет.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 голове у Бинь-цзы пульсировало лишь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Фу Чэньюань умудрился разыскать дом Цзинь Ючэна, что это значит? Это значит, что Фу Чэньюань уже прочесал всю его подноготную!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даже знает, какого цвета нижнее белье сегодня на Ючэне!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он заманивает его бесплатным четырехлетним обучением.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понимать, что Ючэн так отчаянно вкалывал, чтобы заработать хоть копейку, только ради того, чтобы когда-нибудь поступить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семья жила бедно, родители рано ушли из жизни, и Ючэна воспитала бабушка. В прошлом году он блестяще сдал вступительные экзамены, но именно в этот момент бабушка слегла.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Ючэна не было выбора, кроме как бросить мечты об учебе и пойти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прошлый год он трудился на стройке, а в этом году сменился прораб и начал постоянно к нему приставать. К тому же бабушке требовался уход, и Ючэну пришлось уволиться и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месяцев он провел в больнице, ухаживая за ней, и только сегодня вышел на подработку курьером.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он перейдет дорогу самому Фу Чэньюаню.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Фу Чэньюаня в их учебных заведениях звучало как гром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связываться с ним опасно. Даже директор школы перед Фу Чэньюанем вел себя подобострастно.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стоило Фу Чэньюаню отдать приказ, как директор тут же примчался с уведомлением о зачислении.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университет был частным, к тому же аристократическим. Там учились либо дети богачей, либо отпрыски влиятельных семей, а самой престижной специальностью в Академии Минжи считались международные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Бинь-цзы, используя связи своего молодого господина, не смог пробиться на этот факультет.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Фу Чэньюаню достаточно было одного слова, чтобы Ючэн не только поступил в университет, но и попал именно на международные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Минжи на третьем курсе студентов этой специальности отправляли на стажировку в качестве младших дипломатов, а если кто-то хотел продолжить обучение в магистратуре, школа помогала с рекомендательными письмами.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уж говорить о Цзинь Ючэне, даже у Бинь-цзы загорелись глаза, а уж для Ючэна, которому так отчаянно нужны были деньги, это было пределом мечтаний.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Цзинь Ючэн без колебаний взял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завтра я буду в вашем учебном заведении для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наши ряды, — директор пожал ему руку и даже вручил пакет с фруктами и молоком, ведя себя крайне обходительно.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Ючэну было неловко принимать подарки, но директор буквально всучил их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Цзинь, я пойду, если что — звоните.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Ючэн проводил директора взглядом, а затем опустил глаза на уведомление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иероглифы Академия Минжи бросались в глаза. Ючэн не мог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действительно зачислили в Академию Минжи, хотя он даже не понимал, за какие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казалось слишком внезапным.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Ючэн словно только сейчас опомнился — он ведь даже не спросил, почему его решили зачислить.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посмотрел на Бинь-цзы, у того было такое же ошарашенное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мне несказанно повезло, или... может, я на самом деле ребенок из богатой семьи, которого родители нашли на улице? И они наконец вышли на мой след? Бинь-цзы, ударь меня! Проверь, не во сне ли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Ючэну все происходящее казалось нереальным, но Бинь-цзы лишь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Ючэн. Я очень за тебя рад,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 — Ючэн не понимал друга. Сейчас его мысли были полностью заняты уведомлением, а тот самый господин Чэнь, с которым он столкнулся днем, давно вылетел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отучится на международных отношениях, то после выпуска у него не будет проблем с трудоустройством.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экзаменов Ючэн искал любую работу, но без образования и опыта сталкивался лишь с презрительными взглядами. Даже если удавалось устроиться, это была тяжелая физическая работа, которая ничего не давала для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молод и мог зарабатывать физическим трудом, но что будет, когда он состарится?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Работодатели его вышвырнут, да и здоровье подорвано.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ему жизненно необходимо получить стабильную профессию, накопить денег и оплатить лечение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шанс был прямо перед ним, он ни за что его не упустит.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Бинь-цзы присел и указал на уведомление в руках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это Фу Чэньюань приказал директору принести его тебе. Тот самый господин Чэнь, которому ты сегодня насолил.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Ючэн не поверил, решив, что Бинь-цзы шутит: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Чтобы директор Академии Минжи слушал какого-то студента? Бинь-цзы, ты что, сериалов пересмотрел?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Бинь-цзы промолчал. Он и сам считал это невероятным, но факты говорили сами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сам хотел, чтобы это был сериал, но факт в том, что Фу Чэньюань положил на тебя глаз. У него везде связи — и в высшем обществе, и в криминальном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Ючэн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влиятельная фигура?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контролирует и закон, и преступный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того господина Чэня, который заставил его снять штаны, Ючэн почувствовал, как у него подкашиваются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у тебя есть два пути. Первый: отказаться от учебы в Академии Минжи и сбежать куда-нибудь в деревню, пока Фу Чэньюань не забудет о твоем существовании. Второй: завтра явиться в Академию, найти Фу Чэньюаня и стать его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слов стать его собакой Ючэн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http://bllate.org/book/20549/2052704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