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 сглотнул. Он не сводил глаз с цифр на стене: ярко-красная надпись Минус 18-й этаж выглядела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Звук раздавался снова и снова, словно что-то тяжелое падало на пол. Луч фонарика медленно опускался вниз. Студенты сгрудились у входа, а позади них вновь послышался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приближался. Цзян Ци и остальные медленно обернулись, и в этот момент Цзян Ци широко распахнул глаза. Его охватил такой первобытный ужас, что из горла вырвался лишь короткий, срывающийся на визг крик — точно так же пищит от страха котенок, молящий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фонариком действительно был тем самым дежурным учителем. Но сейчас он двигался неестественно: он стоял вниз головой, упершись макушкой в пол, а шея была вывернута под жутким углом — позвонки явно были сломаны. Фонарик он сжимал в руке, и те самые звуки бам-бам, которые они слышали, оказались стуком его головы о ступени, пока он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Оцепенелого Цзян Ци резко дернул за руку Тан Сяо. Тот с силой распахнул дверь на лестничную клетку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вперед. Цзян Ци почти волокли за собой. Они неслись по длинному коридору, а в классах, несмотря на глубокую ночь, сидели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мертвенно-бледными. Раньше они были погружены в чтение книг, но, заслышав топот, одновременно повернули головы на девяносто градусов, не мигая глядя на бегущих.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споткнулся, но его догнала Чан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Идем к лестнице в другом конце коридора, поднимаемся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промчались по коридору, а сзади не утихали глухие удары и строгий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занятий бегать по коридору запрещено! Во время занятий бегать по коридору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было две лестницы — по краям здания, чтобы разводить потоки людей в часы пик. Сейчас они стали их единственной надеждой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бега Цзян Ци начал тяжело дышать. Его лицо раскраснелось, по щекам катился пот. Он приоткрыл рот, судорожно пытаясь вдохнуть больше кислорода, но в легких уже поселилась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бежать. В тот момент, когда Цзян Ци уже готов был сдаться, они наконец добрались до лестничной клетки. Погоня стихла. Тан Сяо оглянулся: в коридоре было темно, 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глубоко вдохнул, собираясь толкнуть дверь, но его за руку схватил лучший друг Чэнь Юйсян. Очки на его лице съехали набок от бешеного бега, но он не обращал на них внимания, впившись взглядом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а что, если эта тварь уже ждет нас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Потянуло ледяным сквозняком, и у Цзян Ци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крепче сжал дверную ручку, стараясь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пойдем здесь, придется возвращаться. Мы не можем вечно оставаться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трех. Открываем. Если за дверью никого — бежим вверх. Если кто-то есть — бежим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Цзян Ци машинально задержал дыхание. К счастью, за порогом было пусто. Они не стали медлить и бросились вверх, но подъем по лестнице отнимал гораздо больше сил, чем спуск, а так как они уже измотались, то через три пролета выдохлись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стиснул зубы, продолжая движение. Горло жгло, воздуха катастрофически не хватало. Еще немного — и я просто упаду,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его тянул Тан Сяо, другой он опирался о перила, стараясь не отставать. Но их товарищи выдохлись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 как спортсмен, был самым выносливым. Остальные же, кто в мирное время пропускал даже утреннюю зарядку и чьим единственным физическим упражнением был забег в столовую, падали на ступени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сидели на полу, тяжело дыша. Тан Сяо нахмурился и подтолкнул ногой ближайшего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отдыхать! Мы даже не знаем, догоняет ли нас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могу, я больше не сдвинусь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передохнем? Если мы все в таком состоянии, то, когда она появится, мы просто не сможем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прав, — поддержала его Чан Синь. — Мы едва держимся на ногах. Если заставлять себя подниматься через силу, мы только быстрее выдохнемся и станем легкой добычей. Давайте передохнем. Эта штука, когда идет, издает много шума, так что будем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повалились на пол. Чэнь Юйсян с яростью ударил кулаком по бетону,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что это вообще такое? Неужели на свете и правда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это из-за сегодняшнего Би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предположение, на лестнице воцарилась гробовая тишина. Цзян Ци беспомощно обхватил колени и сжался в комок. Он знал: Чэнь Юйсян, скорее всего,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