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проснулся от жажды. Он кашлянул, чувствуя, что в горле невыносимо пересохло, а голова неприятно кружилась. Неужели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приподнялся на кровати и обнаружил, что рядом никого нет. Где Сюань Хунлан? Он медленно сполз с кровати. За окном еще царила темнота. В обычное время Цзян Ци непременно задумался бы, куда ушел Сюань Хунлан, но сейчас, чувствуя слабость и головокружение, он нетвердой походкой доплелся до стола. Там стоял стакан, из которого пил Сюань Хунлан, на дне еще оставалось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пересохшие губы, Цзян Ци уставился на стакан и, не в силах сдержать искушение, поднес его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измучен жаждой, горло словно горело в огне. Он пил торопливо, и вода, которую он не успевал проглатывать, стекала по его тонкому кадыку, намочив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Цзян Ци немного пришел в себя. В полумраке он заметил, что в комнате все осталось так же, как перед сном: одежда Сюань Хунлана висела на месте, но самого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кольнула сердце, и Цзян Ци сжал край пижамы. Куда Сюань Хунлан мог уйти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— раздалось вдруг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напугал Цзян Ци так, что он едва не вскрикнул. Широко распахнув глаза, он впился взглядом в дверь, словно за ней скрывалось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донесся голос Сюань Хунлана: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Ци?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и страх мгновенно отступили. Цзян Ци отозвался и поспешил к двери. Он распахнул ее и увидел Сюань Хунлана, стоявшего на пороге в безупречно опрятной одежде. Увидев, что дверь открылась, тот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я как раз встал попить воды, — ответил Цзян Ци, чувствуя неловкость: он воспользовался чужим стаканом, не спросив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Хунлан, казалось, не придал этому значения. Он нетерпеливо прошел в комнату, и только тогда Цзян Ци заметил у него в руках небольшой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Хунлан неспешно поставил вещи на стол и кивнул Цзян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необычайно довольным, на лице играла улыбка. Цзян Ци показалась эта улыбка смутно знакомой, возникло какое-то странное предчувствие, но, доверяя Сюань Хунлану, он послушно сел и стал наблюдать, как тот достает вещи: белую рисовую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Ци побледнело. Он осознал, что происходит что-то неладное, и, подняв голову, посмотрел на улыбающегося Сюань Хунлана: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Сюань… Сюань Хунлан?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предметы они использовали совсем недавно — это были необходимые атрибуты для вызова Би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совсем не так! Инстинкт подсказывал Цзян Ци бежать, но Сюань Хунлан уже схватил ручку и силой вложил ее в руку Цзян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вызовем Би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пугающе холодной, нечеловечески ледяной, а улыбка — совсем не такой, как обычно. Дрожащей рукой Цзян Ци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беспомощно прошептал он,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сопротивлялся, и в этот момент почувствовал, как что-то шершавое коснулось его ладони. Цзян Ци опустил взгляд: кончик ручки превратился в красный язык, который жадно лизал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вскрикнул от ужаса. Он изо всех сил пытался отбросить ручку, но та словно прилипла к руке. Он вскочил, намереваясь бежать, но Сюань Хунлан намертво вцепился в него. Его пальцы были ледяными и твердыми, кожа приобрела синюшно-белый оттенок, а по телу расползались огромные трупные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Фу-у-у, — раздалось холодное дыхание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Сюань Хунлана не изменилась, но плоть на его лице начала разлагаться, кусками опадая вниз. Цзян Ци отчетливо видел его оскаленные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Хунлан растянул рот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Тогда давай поиграем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приближалось…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вздрогнул и резко открыл глаза. Он лежал в своей постели, а рядом с ним спал Сюань Хунлан. Оказалось, все это было лишь сном. Сюань Хунлан, разбуженный его беспокойством, сонно приоткрыл глаза, похлопал его по спине и успокаивающе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сонный Сюань Хунлан выглядел очень нежно. Перепуганный Цзян Ци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 — голос его все еще звучал приглушенно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мне приснилось, что ты заставляешь меня вызывать Би 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Хунлан, казалось, окончательно проснулся. Он посмотрел на Цзян Ци странным взглядом, отчего тот смутился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превратился в призрака…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Хунлан усмехнулся. Цзян Ци и сам счел свой сон нелепым и невольно улыбнулся в ответ, как вдруг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такого,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его лицо покрылось гниющей плотью, местами обнажая белые кости. Облик Сюань Хунлана в точности совпал с образом из сна. Глядя на застывшего от ужаса Цзян Ци, он одарил его зловещей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http://bllate.org/book/20564/2054997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