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сглотнул, заставляя себя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почему же ты не берешь? — женщина приподняла уголки губ, густо накрашенных алой помадой, и ее мертвые глаза пусто уставились на несчастного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изо всех сил старался вести себя как обычно, дрожащей рукой потянулся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латунный ключ, зажатый между пальцами с облупившимся красным лаком, коснулся его ладони. Неизвестно, случайно ли это вышло, но острый ноготь слегка царапнул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с рождения боялся щекотки, поэтому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путаться. Рука, сжимавшая в кармане рукоять ножа, постепенно разжалась, а веки, вопреки воле, стали невыносимо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улыбка Лив перед глазами медленно расплывалась.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Цзян Чи с опозданием подумал, не выпил ли он чего-то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обхватили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хрупким и худым, что высокая служанка без труда удерживала его одной рукой. Пальцы трупа были ледяными и оцепенелыми; в неверном свете дрожащей свечи они казались синюшными, а под обломанными красными ногтями, почерневшими от предсмертных мук, запеклась старая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почувствовало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градом катился по лбу, но сбежать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знакомый, холодный, но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выйти, а не соревноваться со мной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Шагов ведь совсем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открыл рот, пытаясь произнести знакомое имя, но действие лекарства оказалось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пошатнулся и безвольно упал в объятия подошедшего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забытье, Цзян Чи уловил последние слова Лив. Теперь это был вовсе не женский голос, а мужской, который показался ему странно знакомым. Голос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ты так пекся о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маленький слепец, пребывающий в неведении, должен был сейчас рвать на себе волосы, терзаться сомнениями и одновременно любить и ненавидеть подлеца. А если бы это был мир с беременностями, то дальше последовало бы бегство с ребенком под сердцем, погони, случайная встреча на балу спустя три года, где у него на руках был бы малыш, до боли похожий на того негодяя, а затем — семейные драмы, ненависть и любовь, коварный виконт и его слепая красавица-жена.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 гуманистических соображений Система потратила полсекунды на раздумья, стоит ли утешать своего Хозяина, который был добр и прекрасен, но, к сожалению, не отличался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интеллект Цзян Чи был его слабой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скрестив руки на груди, сидел в Море Сознания и победоносно фыркал в адрес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знал, что он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сидел на коленях, а в глубине Моря Сознания за его спиной покачивался пушистый хвост. Потряхивая кончиком хвоста, он серьезно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всякой причины так добр ко мне, значит, у него определенно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маньяк-убийца, значит, хочет оставить меня, чтобы при первой возможности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голосе Цзян Чи даже проскользнула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я ему еще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Ее механическая рука, непонятно как оказавшаяся за спиной Хозяина, украдкой погладила пушистый хвост. Несмотря на то что это был лишь бездушный холодный инструмент, центральный процессор передал ощущение невероятного комфорта, когда «пальцы» утонули в мягкой белой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как можно скорее найти доказательства его преступлений. Каждый день, проведенный в этом особняке, увеличивает риск для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Чи снова открыл глаза, он увидел 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 конца осознать, зачем Молан подсыпал ему снотворное в молоко, но, попытавшись встать, почувствовал на себе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пошевелил ногой и обнаружил, что на его тонкой, хрупкой лодыжке защелкнута черная железная цепь. Внутренняя сторона металла была предусмотрительно обтянута мягким ворсистым материалом, чтобы не натереть кожу, если мальчик начнет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 комнату вошел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дома он был безупречно одет, а от него исходил едва уловимый, приятный аромат белого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под его весом слегка прогнулся.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Чи от нервов пересохло в горле, и он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невкусный, не 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есть? — в низком голосе мужчины послышалась странная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Чи с опозданием понял, как глупо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проспал очень долго. Свет, пробивавшийся сквозь тяжелые шторы, окрасился в золотистые тона заката. Даже Молан, этот хладнокровный убийца, лишенный всего человеческого, в этих лучах казался окаймленным золотым пушком и выглядел на удивление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Заторможенный мозг Цзян Чи медленно провернулся, и он, повинуясь инстинкту, бросился прямо в объятия мужчины, туда, где прогнулся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Молан, похоже, обладал невероятным терпением — он поднял руки и поймал летящее в него мягкое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со мной? — в голосе мальчика сквозила безграничная обида. Он жалобно опустил уголки глаз и посмотрел на мужчину затуманенным взором. — Господин,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совсем тихо, словно провинившийся щенок, и ласково, заискивающе терся щекой о накрахмаленный воротник мужчины. На щеке тут же остался заметный красный след от твердого зажима для галстука с кошачьим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надо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Цзян Чи, а его голос стал таким нежным, что, казалось, вот-вот закапает: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так делать, Сяо Чи ведь сбежит,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http://bllate.org/book/20566/2055041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