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Хибики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спеть серенаду посреди ночи, и песня уже выбрана.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Решено, это будет она! Я вложу в исполнение всю страсть, на которую только способен, чтобы отплатить семье Асахина за их радушие!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признаю, я не справлюсь. И дело вовсе не в том, что я не могу выдавить из себя ни звука, а в том, что ближе всех к моей комнате расположилась Эма. Помешать отдыху сестренки — это было бы величайшим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семействе постоянно натыкаешься на всякую всячину. Если сталкиваешься с чем-то обескураживающим, просто смотри в упор на того, кто это устроил. (Смотрит...)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Дневник Главного Бога — штука полезная, к тому же удобная. Еще и сохраняется автоматически. Правда, стоит закрыть тетрадь, как написанное исчезает, но стоит мне только подумать — и слова снова проявляются. Это же прямо какая-то Википедия в разработке.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Не надо ворчать, почему иногда бывает по две записи в день. На самом деле, дневник — это не обязательно ежедневно, так что две записи в сутки — это нормально! (Сделал серьезное 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пододвинул стул к самому Канамэ и встретился с ним взглядом, не собираясь отводить глаза. Ему еще столько нужно разобрать, завтра с утра сопровождать Эму в школу, а он даже не принял душ — дел невпроворот, честное слово. Можно сразу к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передать свою спешку одними глазами, Хибики забыл, что их с Канамэ «волны» могут не совпадать. Канамэ просто смотрел, как его новоиспеченный младший брат буравит его взглядом. В черных глазах Хибики отражался он сам, и Канамэ почему-то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одарил его своей привычной улыбкой, которую обычно приберегал для 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тебе, братишка, понадобится помощь,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я ради этого штаны снял?!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Канамэ-сан, — Хибики отвернулся и продолжил невозмутимо раскладывать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такой официальный, братишка? Неужели трудно назвать меня ни-саном? — Канамэ пододвинулся ближе. — Такая отчужденность меня очень расстраивает.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не прервал своих действий и совершенно спокойно сменил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Канамэ-ни.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Канамэ: «...» Почему это прозвучало так неискренне?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Хибики не умел справляться с такими моментами и переживал, что может ляпнуть что-то, что заденет нервы этого парня. Кстати, зачем он вообще приходил? Кажется, хотел заверить, что здесь можно жить спокойно и все постепенно наладится...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застыли: Хибики продолжал разбирать вещи, а Канамэ помогал ему, так что вскоре комната была приведена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Канамэ-ни.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Канамэ мгновенно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отдыхай, братишка. —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Хибики так и не понял, зачем тот приходил. Неужели только ради того, чтобы услышать это ни-сан? Какое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заглянула Эма, сказала, что уже помылась и идет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немного подумал, собрал банные принадлежности, придвинул стул к столу и, протянув руку в пустоту, вытянул блокнот. Открыв его, он увидел почерк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сегодняшние действия перечеркнули несколько ключевых сюжетных поворотов!»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взял ручку и медленно вывел по-китайски: «Разве так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этом. Ты здесь за вдохновением, а фанфики по своей природе изменчивы. Если все будет идти по канону, какой же это фанфик! Искусство берет начало в жизни, но возвышается над ней. Сюжет для фанфика — это то, что нужно разрушать».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скажешь, что я нарушаю правила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что-то существует, значит, оно оправдано. Где в мире найдешь неизменную жизнь? Раз ты здесь появился, ты стал переменной величиной. Никакие правила не могут тебя ограничить».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мне стоит радоваться, что у меня еще осталась совесть».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начнешь творить беспредел, человеческая мораль и законы тоже не будут стоять в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беру тебя в школу, так что с сегодняшнего вечера будешь лежать в рюкзаке».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обязательно в рюкзаке?»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достану тебя посреди урока, чтобы сделать заметки, одноклассники перепугаются».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бесконечные многоточия Главного Бога, Хибики закрыл блокнот, невозмутимо сунул его в рюкзак, сверился с расписанием и, убедившись, что собрал все учебники, потянулся. Было уже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взял корзинку и вышел. Масаоми, чтобы они не заблудились, оставил в комнате план дома, так что Хибики просто следовал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Асахина был лифт, так что бегать по лестницам не пришлось. Когда он дошел до пятого этажа, в коридоре горели настенные светильники. Он без труда нашел общую ванную, откуда доносился шум воды — кто-то мылся. Хорошо, что Эма уже успела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отступил на пару шагов и вернулся в холл, где днем все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всегда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опустил голову. В свете торшера сидели Цубаки и Адзуса, которых он видел днем. Они сидели очень близко. Это они только что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время, когда я рядом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моргнул и, повернув голову, увидел Субару в легкой одежде, с полотенцем на шее и бутылкой воды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собирался помыться, — ответил Хибики, опуская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Субару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стань моей собственностью, — голос Цубаки снова привлек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Субару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уже закончили с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Субару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что такое? — услышав шум, Цубаки и Адзуса вышли в коридор. Цубаки улыбнулся: — А, это же наш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Адзуса похлопал Цубаки по плечу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Хибики-кун, ты пришел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моей комнате нет горячей воды, — Хибики помолчал. — Я только что разбирал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братишка, ты успел услышать? — в глазах Цубаки заиграли озорные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совершенно спокоен и ни капли не смущен, Цубаки втайне скривился. Он положил руку на плечо Адзусы, придвинулся и слегка коснулся губами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уж братишка все слышал, не буду скрывать. Я люблю Адзусу.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Субару тут же выступила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про себя отметил, что видел столько извращений — от инцеста до зоофилии, — что братская любовь кажется чем-то довольно безобидным. К тому же было очевидно, что они просто разыгрывают сценку. Оригинал уже раскрыл их карты! Но эта пара определенно заслуживала того, чтобы о ней написать, так что придется снова доставать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обращаясь к братьям, которые подкинули ему вдохновение, он очень спокойно пожелал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вам, детишек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Цубаки: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Адзуса: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Субару: «Σ(°△°|||)︴»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Хибики: «...» Что-то не то, ляпнул лишнего. Хотя в последнее время тема рождения детей в таких парах — это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дразните его, — Адзуса снова поправил очки, но следующие слова были обращены уже к Хибики: — На самом деле мы просто репетировали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Цубаки отстранился от Адзусы и подался к Хибики. — Откуда братишка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неискренние, — ответил Хибики. — Там, наверху, я видел, что у вас нет никакой физической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с таким текстом должно сопровождаться быстрым темпом, нетерпением, голос должен быть подавленным, полным боли и одновременно облегчения. И вообще, вы кто такие? Этот текст совершенно не вяжется с вашими дневными характерами. Не слышал, чтобы близнецы страдали раздвоением личности и днем, и ночью. И самое главное, такие признания обычно делают в темных комнатах или укромных уголках, чтобы в случае отказа можно было прижать к стенке, или чтобы в случае успеха...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мысли куда-то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Цубаки скривил губы. — Братишка придирается к нашей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Цубаки-ни, не надо так говорить, — поспешно вмешался Субару.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Хибики опустил голову, сжимая корзинку. Снова сказал лишнее, как же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Адзуса похлопал Цубаки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то, что говорит Цубаки. Для нас твои замечания — огромная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Субару тоже решил помочь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Цубаки-ни и Адзуса-ни — актеры озвучки, на самом деле Цубаки-ни не имел в виду ничего плохого...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Хибики пронеслись черные линии. Хотя он немного смутился из-за своей бестактности, он вовсе не был таким уж хрупким. Что они делают? Утешают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Цубаки на самом деле не злился, но, видя такую реакцию Хибики, не смог удержаться от того, чтобы еще немного поддеть его. Он снова подался вперед, почти касаясь лица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братишка, дашь еще пару ценных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тут же отступил на шаг, увеличивая дистанцию. В голове пронеслись десятки сюжетов с близнецами, и он был так взбудоражен,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человек! Зачем он это спрашивает? Разве не знает, что авторы — люди с невероятно бурной фантазией? Стоит упомянуть один типаж, как они тут же наворотят кучу драмы. Он только что попал в ловушку, а этот парень стоит с таким невозмутимым видом.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взял себя в руки, сохраняя на лице полное отсутствие эмоций, посмотрел на Цубаки: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Злюка, — бросил он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http://bllate.org/book/20567/2055230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