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Су Минь должна была прийти, Су Жань собрался выйти из телефонной будки, чтобы встретить её, но, сделав лишь шаг, обнаружил, что оказался в какой-то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огляделся, не в силах сразу осознать происходящее. Он протер глаза рукой, надеясь, что это морок, но видение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понять, что случилось, как в его голове раздался мальчишеский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Призвал тебя,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вздрогнул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Система. Твой чит, твой золотой палец, твой верный спутник... ну, последнее не совсем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Жань, который прочитал бесчисленное множество романов и не раз представлял себя героем подобных историй, мгновенно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Нахлынула радость: неужели и у него теперь будет своя Система? Пришла его очередь вершить великие дела. Он глупо хихикнул, а затем отвесил себе пощечину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на что ты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сумме на счету, Су Жань задумался о своем задании. Система предоставила ему такую высокооплачиваемую работу, обеспечила жильем и огромными деньгами — как же теперь не выложиться по полной?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он достал телефон и решил выяснить, что это за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современность, но никто не мог поручиться, что она не окажется миром суперспособностей или паранормальных явлений. Однако результаты поиска в интернете показали, что это обычный, нормальный мир без всякой чертовщины.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проверил историю. Она тоже не вызывала вопросов и была почти идентична той, что он знал, за исключением последних нескольких десятилетий, где произошли некоторые изменения. Например, нынешние лидеры государств были совершенно другими — Су Жань не узнал ни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Параллельный мир? Стоит ли ему вернуться в Китай и проверить, не встретит ли он там Су Минь? Он покачал головой: нет, вероятность этого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основами, Су Жань нашел ресторанчик. Когда он толкнул дверь, хозяин приветствовал его на японском, и, к удивлению Су Жаня, он всё понял. Заняв свободный столик, он посмотрел на меню на стене и заказал свиную отбивную с рисом, попросив положить побольше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 хозяина, Су Жань убедился: он не знает японского языка, но может свободно общаться с окружающими. Даже интерфейс его телефона стал японским, и он всё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скрытая способность, дарованная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Су Жань, охваченный восторгом от прибытия в новый мир, попытался немного осмотреться, но ничего примечательного не нашел. Впрочем, это был только первый день, спешить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погуляв по окрестностям, Су Жань с ужасом осознал, что не может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что прибыл в незнакомое место. Вышел-то он лихо, а вот теперь, когда пришло время возвращаться, понял, что совершенно не помнит, где находится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успел уйти далеко. Покружив по округе, он приметил знакомое здание, благодаря которому всё же нашел свой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подъезду, он увидел девушку, которая стояла под дождем у входа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http://bllate.org/book/20569/2055284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