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потемнело. Су Жань не стал долго раздумывать: решив, что у девушки просто нет ключа от домофона, он подошел, открыл дверь и, уже собираясь войти в лифт, заметил, что она вовсе не торопится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вежливости он обернулся к промокшей под дождем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обращение, девушка повернула голову и посмотрела на него. Су Жань, видя ее молчание,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здесь живешь, верно? Почему не идешь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Спрашиваешь почему? Просто не хочу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прикинул: раз она не хочет домой, а на ней школьная форма, значит, это обычный подростковый бунт. Видя, что она промокла до нитки, он не смог оставить ее под дождем — простудится же. Поколебавшись,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хочешь возвращаться, может, зайдешь ко мне выпить 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не было никаких задних мыслей, он впервые приглашал девушку к себе, поэтому слегка покраснел. К счастью, было темно, и она ничего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немного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побеспокою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Су Жань не знал, о чем заговорить, и атмосфера стала довольно неловкой. Однако при ярком свете кабины он заметил, что, несмотря на юный возраст, девушка очень хороша собой: утонченные черты лица, фарфоровая кожа, а особенно длинные стройные ноги, подчеркнутые школьными гольфами, приковали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 на двенадцатом этаже. Раздался звонок. Су Жань опомнился и увидел, что девушка пристально смотрит на него. Поняв, что она наверняка заметила его нескромный взгляд, он смутился, поспешно вышел из лифта и повел гостью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открылась, девушка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Жань, глядя на ее мокрую одежду,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примешь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девушка очень красива, он старался придать своему голосу как можно более честный и отстраненный тон, чтобы она не подумала 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девушка, похоже, не придала этому значения или вовсе не обратила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 Тогда я не буду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Су Жань. — Твоя одежда совсем промокла, переоденься во что-нибудь сухое.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взглянула на свою форму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обыскал всю квартиру, но подходящей женской одежды не нашел. Пришлось достать из шкафа свою рубашку и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женских вещей, так что придется довольствоваться моими.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стала привередничать, поблагодарила его и ушла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гостиной, Су Жань слушал шум воды и чувствовал, как воздух наполнился каким-то странным напряжением. К счастью, вскоре она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собрался вздохнуть с облегчением, как увидел, что на девушке надета только его рубашка. Она держала в руках брюки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Брюки слишком 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замер. В широкой белой рубашке ее хрупкая фигурка выглядела особенно беззащитной. Видимо, нижнее белье она тоже отправила в стирку — на ней была только рубашка, сквозь которую просвечивало...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не знает, что бывает, когда так выглядишь перед мужчиной? Или она делает это намеренно?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Жань, который до этого считал ее просто ребенком, поспешно отвернулся, не смея больше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заварю тебе имбирный чай, — чтобы хоть как-то сгладить неловкость, пробормотал он, налил напиток в чашку и протянул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сухо поблагодарила его, села на диван, обхватила колени руками и уставилась в пустоту, погрузившись в свои мысли — или, возможно, ни о чем не думая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она была так одета и даже не пыталась прикрыться, Су Жань нет-нет да и бросал на нее взгляд, про себя отмечая, что такое счастье свалилось на него слишком внезапно. Но стоило ему встретиться с ее глазами, как сердце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взгляд он уже видел у Су Минь — сразу после того, как ушли их родители. Видеть это снова, теперь уже у этой девушки, было больно. Не зная, как ее утешить,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будешь пить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— Она взяла чашку и сделала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горячего чая в ее глазах, казалось, промелькнуло что-то теплое.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допили чай. Девушка потянулась, осмотрела комнату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живешь здесь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почувствовал себя странно от этого обращения, но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 чисто, здорово. — Она помолчала и добавила: — Братик, давай я отплачу тебе за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ожидал, что разговор свернет в эту сторону — в конце концов, любой мужчина поймет, что значит, когда девушка приходит в таком виде. Но он осторожно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Отплатишь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Отблагодарю за то, что приютил. Что ты хочешь, чтобы я сделала? Что угодно. — Она смотрела на него прямо, явно заметив его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смотрел на нее: влажные волосы после душа, утонченное лицо, изящные формы под широкой рубашкой, стройные ноги. Она была невероятно красива. Его горло пересохло, руки слегка дрожали. Сделав глоток чая, он неловко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готов был сказать, чтобы она отплатила своим телом, но в памяти всплыл ее пустой, безжизненный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расскажи мне, не случалось ли вокруг тебя чего-нибудь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явно удивлена. Она-то думала, что все пойдет по привычному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уже пожалел о своих словах, но отступать было поздно, и он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задумалась и рассказала историю о том, как в школьном кабинете биологии внезапно исчез анатомический манекен.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Жань, пытаясь успокоиться, выслушал ее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нужны не городские легенды, а что-то действительно странное. Возможно, какие-то аномальные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снова задумалась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ничего. Это очень важно для тебя, братик?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можно сказать, это моя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странная работа, — удивилась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разговор заходит в тупик, он указал на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чашку, он снова налил ей чаю. Девушка долго смотрела на поднимающийся пар, а потом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а ты знаешь, что такое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посмотрел в ее глаза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Любовь? Тебе ведь было очень холодно,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глоток,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послушно отпила.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чувствуешь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Мне...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своего рода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удивленно моргнула, снова пригубила чай, пытаясь осознать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странная любовь. — Почувствовать что-то большее она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внимательно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правда не хочешь, чтобы я что-то для тебя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ее глазах больше не было прежней пустоты, Су Жань все же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и правда странный. Я тебе не нравлюсь? Или ты вообще не интересуешься женщинами?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ответил с легким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интересуюсь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поверила: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врёшь.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раз знаешь, что вру, то понимаешь — ты видела мою реакцию, так что лучше придержи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вдруг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не похож на других парней. Те бы уже давно перешли к делу. Почему? Почему ты сдерживаешься?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с любопытством подалась вперед, опираясь руками на диван и приближаясь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понимал, что она его провоцирует, но, видя вырез ее рубашки, не мог не почувствовать, как участилось сердцебиение. Он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сказала, что не знаешь, что такое любовь. Если однажды ты поймешь, и тогда все еще захочешь этого — тогда мы это сделаем. — Он выпалил это на одном дыхании, сам не веря своим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как пари. Забавно. Хорошо, я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на свое место. После такого разговора воцарилась неловкая тишина, которую прервал звук стиральной машины — вещи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переоделась, вышла из ванной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кивнул и проводил ее до двери. Уже на пороге она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 могу приходить к тебе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Можешь, когда я буду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дома? Ты часто уезжаешь в командировки?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примерно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Меня зовут Мацудзака Сато.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вздрогнул. Он хотел ответить, но внезапно понял, что не помнит, как звучит его японское имя. Он вытащил кошелек, заглянул в документы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Сироива Юскэ.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Мацудзака Сато рассмеялась от этого жеста.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 встречи, Юскэ-братик.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 встречи. — Су Жань помахал ей рукой, проводил взглядом до лифта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снова прокрутил в голове ее имя. Мацудзака Сато.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казалось ему до боли знакомым. Учитывая ее поведение и все обстоятельства, если это не случайность... то он попал в мир аниме. В мир под названием Счастливая сахарная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уверенности не было — слишком уж все удачно сложилось. Встретить главную героиню сразу после прибытия? Это казалось каким-то спланированным сценарием.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подумать, если Система забросила его в совершенно чужой мир и заставила искать неизвестно что, то шансов найти это без подсказок было бы ноль. А если он знает мир и ищет то, чего в нем быть не должно, шансы значительно возрастают.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http://bllate.org/book/20569/2055285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