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тихим щелчком отворилась, и в комнату вошел дядя Цинь. Несмотря на преклонные годы, старый управляющий держался подтянуто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прибыла барышня Янь. Вторая госпожа интересуется, соизволите ли вы спуститься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полулежавший на кушетке, тихо простонал и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спущусь, — с неохотой пробормотал он. — Голова раскалывается. Дай мне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даже не шелохнулся, лишь поморщился от тупой боли, пульсировавшей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чувствуете? — обеспокоенно спросил управляющий. — Может, вызвать доктора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ничего страшного. Просто вымотался за последние дни. Ешьте без меня, дядя Цинь,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молодой господин, — он почтительно поклонился и бесшумно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снова воцарилась тишина. Ло Фань забылся тяжёлым сном и очнулся лишь тогда, когда за окном уже сгустилась ночь. Сквозь огромное панорамное окно хорошо виднелась россыпь далёких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и разминая затекшее тело, Ло Фань поднялся и направился в ванную. Горячий душ немного сбил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назойливая барышня из клана Янь всё ещё оставалась внизу, развлекая вторую госпожу. Ло Фань отлично понимал замысел матери: женитьба, продолжение рода... Что за бред! Он о подобном даже не помышлял — по крайней мере, сейчас. А уж что будет потом — один чёрт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закатив глаза, Ло Фань вышел из комнаты, спустился в гараж и сел за руль своего спорткара. Нужно было убираться из дома, и чем быстрее, тем лучше: останься он ещё ненадолго, и мать в порыве энтузиазма впихнёт ему эту девицу в объятия — вот тогда хоть караул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мрачным мыслям, в салоне зазвонил телефон. Не глядя на экран, Ло Фань смахнул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Фань-Фань! Откуда столько яда? Кто дерзнул испортить настроение старшему молодому господину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резину, говори по делу, — огрызнулся Ло Фань. Тратить время на подколки этого раздолбая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опасные интонации, Сян Хайтан мгновенно сбросил панибратский тон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 в Голубой сад. С Сяо Юем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Так вот отчего весь день на душе было неспокойно!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звонок, Ло Фань до упора вдавил педаль газа. Автомобиль рванул вперёд, рассекая ночной город. Что там могло произойти?! В Голубом саду дежурят бойцы «Кровавой ночи» — как Сяо Юй мог попасть в неприятности? И чем занимается Сян Хайтан, который на каждом углу хвастается своими талантами?! Если с трёхлетним племянником хоть что-то случится, Ло Фань лично спустит с него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ребёнке полностью захватили его, рассеяв внимание. Он даже не сразу понял, как прямо перед бампером мелькнул тёмный силуэт. Удар! Улицу мгновенно прорезали оглушительный визг тормозов и истошный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сбили! Насмерть сбили!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очнулся от оцепенения. Лобовое стекло перечеркнула жуткая алая полоса. Чуть впереди на асфальте корчился ребёнок — совсем крошечный, в белой кофточке, быстро намокавшей от крови. От дикой боли его хрупкое тельце содрогалось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Фаня ухнуло в бездну. Выскочив из машины, он кинулся к ребёнку и бережно поднял его с земли. Навыки позволили мгновенно оценить повреждения, и увиденное заставило его похолодеть: тело мальчика покрывали многочисленные отметины. Одни — старые, давно затянувшиеся шрамы, другие — свежие, кровоточащие ссадины и гематомы. Но страшнее всего были последствия удара: три сломанных ребра, причём одно из них пробило лёгкое. Без экстренной операции мальчишка скончается в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рванул дверцу спорткара, намереваясь уложить пострадавшего на сиденье, но, едва сделав шаг, ощутил, как в его рукав мёртвой хваткой вцепилась какая-то женщина с вульгарным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моего ребёнка! Горе-то какое, сыночек мой! Мамочка тебя не уберегла-а-а! Убийца! Чудовище! Пошёл вон от моего мальчика! Отдай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орала как умалишённая, бросаясь на него с кулаками и разрывая одежду. Прохожие тут же стали собираться в толпу. Завидев окровавленного мальчугана и услышав истеричные обвинения, люди уставились на Ло Фаня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сбить такого малыша! Сразу видно — богач на дорогой тачке. Внешность ангельская, а душа чёрная: сбил ребёнка и деру дать норовит! В толпе зашумели, кто-то уже доставал телефон,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поддержку публики, бабёнка разошлась ещё пуще, сорвавшись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тебя нет! Сбежать вздумал?! Люди добрые, поглядите, во что он моего сыночка превратил! Не уйдёшь! Плати компенсацию! Пока не заплатишь — с места не сдвинешься! Сыночек мой-й-й, прости глупую мать-а-а-а!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http://bllate.org/book/20584/2105633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