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Фэйтянь лишь усмехнулся и больше не стал ничего говорить. Во всём мире найдётся от силы пара кланов, способных пойти против могущества клана Ло, и старейшины едва ли осмелятся переходить им дорогу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ведущие уже объявляли следующий номер, и в зале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Фань-Фань, а где твоё сокровище? — прошептал Хуанфу Фэйтянь, наклонившись к самому уху Ло Фаня. За разговорами он лишь сейчас заметил,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идёт по плану, ты увидишь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скользнула и тут же угасла, но Хуанфу Фэйтянь замер, выпав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не имело власти над Ло Фанем. За прошедшие годы он почти не изменился — разве что стал ещё сдержаннее и благороднее. В свои тридцать он излучал зрелую, утончённую элегантность, которая завораживала и невольно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привык вести праздную, беспечную жизнь. Он часто шутил, шепча Ло Фаню на ухо пылкие признания, и все вокруг считали это лишь безобидным паясничеством. Но никто не догадывался, какую всепоглощающую тоску и одиночество он испытывал, оставаясь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замуровал это чувство в глубине души. Когда оно зародилось? Фэйтянь и сам не мог вспомнить. Быть может, ещё в восемь лет, когда он впервые переступил порог клана Ло и увидал то утончённое, безупречное лицо, навеки отпечатавшееся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об этом вслух он не смел. Боялся, что признание разрушит всё, и в случае отказа они не смогут остаться даже друзьями. «Мне достаточно и этого, — твердил он себе. — Просто быть рядом. Просто видеть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смирился с такой судьбой, пока сегодня в гостиной впервые не ощутил укол жгучей ревности. И к кому? К мальчишке двенадцати-тринадцати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был особенным — это бросалось в глаза при первом же взгляде на то, как Ло Фань смотрел на него. И пусть мальчика называли его сыном, кто знал, правда это или ложь? Да и какая разница, даже если бы они состояли в кровном родстве? В их кругу подобные условности никого не волновали. Ло Фань никогда не отступался от того, что посчитал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Фэйтянь сбежал за границу и потратил почти три года, пытаясь вытравить из сердца эту безответную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ропот, пробежавший по залу, вырвал Хуанфу Фэйтяня из плена воспоминаний. Не успел он понять, что произошло, как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погасли в одно мгновение. Актовый зал погрузился в непроглядную тьму, подобную безлунной ночи, где лишь высоко над головой едва различимо мерцали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пролился сноп ослепительного, священного света, и под звуки музыки, достойной небесных сфер, соткался призрачный силуэт. Вбирая в себя сияние, он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 трепетало, точно от невидимого ветра. Фиолетовые шелковистые волосы спадали на плечи, оттеняя белоснежную, подобную нетронутому снегу кожу и невероятный, неземной лик. А за спиной фигуры медленно расправлялись три пары Крыльев Серафима, охваченных чистым белым пламенем. Это зрелище было обречено стать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веки дрогнули, раскрывая глаза, и в тот же миг зал накрыла волна величественного, давящего присутствия. Каждый присутствующий ощутил эту древнюю, несокрушимую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словно выточенные из нефрита пальцы коснулись струн, и зал заполнили чарующие, берущие за душу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Юйчэнь, Хуанфу Фэйтянь и сотни других гостей заворожённо смотрели на сцену, отказываясь верить своим глазам. Им казалось, будто перед ними и впрямь явился сошедший с небес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Ло Фань тихо улыбался. В его взгляде светилась искренняя, глубокая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сокровище... действительно сумело его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