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Вэньду был старым, тёртым лисом и к тому же верным доверенным лицом премьер-министра Ян Микуэя.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Великая Чжоу жила по законам конституционной монархии вот уже более двух веков. Этот строй в своё время утвердился без кровопролития, путём мирного соглашения. Поначалу интересы императора и аристократии полностью совпадали, и знать грудью стояла за трон. Хотя монархия и была конституционной, государь сохранял за собой колоссальную власть, оставаясь не только духовным лидером нации, но и верховным главнокомандующим с правом единолично назначать кабинет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сегодняшнему дню императорский дом заметно одряхлел. Власть постепенно перетекла в руки премьер-министра, который и стал фактическим политическим лидером страны. Причин тому было множество, но главная крылась в угасании династии: рождаемость среди членов правящей семьи неуклонно падала, причём Омеги рождались куда чаще Альф — в народе это упадническое явление давно окрестили «торжеством женского начала». Разумеется, у монархов то и дело появлялись бастарды на стороне, однако суровые законы империи лишали внебрачных детей всякого права на престол. Пережив череду слабых, безвольных правителей, трон растерял былое величие. И хотя конституция до сих пор формально закрепляла контроль над армией за государем, кабинет министров ловко расставил в войсках собственные контрольные органы, полностью подчинив их себе. Даже в Верховном бюро расследований — личной «тайной страже» императора — теперь хозяйничал надзорный отдел, подконтрольный правительству. Эти путы намертво связали руки монарху. Государь больше не мог сдерживать аппетиты премьер-министра, пробившегося на вершину сквозь жернова политической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всевластным премьером и был Ян Микуэй.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Ян, опьянённый собственным могуществом, совершил немало безрассудных, жестоких поступков, раз за разом посягая на пирог старой аристократии. Недовольство Ян Микуэем росло, и противники кабинета министров подавали голос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открытая война за власть пока ещё не разразилась.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покушение на сына премьера, развратного молодого господина Ян Синъи, многие восприняли как искру, способную разжечь пожар. Атмосфера накалилась до предела; затаив дыхание, все ждали, куда повернёт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Суйчуаня принадлежала к числу древнейших благородных родов, чья история насчитывала сотни лет. Славясь строгими традициями и военной доблестью, клан Цзинь пользовался колоссальным влиянием в армии. Но главное — они никогда не ошибались с выбором стороны в политических баталиях, оставаясь непоколебимыми роялистами. Было очевидно: между домами Цзинь и Ян не могло быть и речи о союзе или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Вэньду получил чёткое указание остановить Цзинь Суйчуаня. Тот, хоть и разыгрывал из себя безрассудного, не знающего страха вояку, на деле отличался редкой проницательностью. Провести его или связать ему руки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Ши Вэньду меньше всего хотелось связываться с Цзинь Суйчуанем. Чиновники, привыкшие орудовать словесной эквилибристикой, больше всего не любили упрямых солдат, которые не признавали дипломатии и шли напролом. К тому же хищный нрав наследников дома Цзинь давно стал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Вэньду добродушно улыбнулся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Цзинь, признаться,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ты не знал», — подумал Цзинь Суйчуань, но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Ши, взаимно. Какими судьбами в наших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молоды, полны сил и рвения, — вкрадчиво заговорил Ши Вэньду. — Горите желанием раскрыть громкое дело и заслужить награду. Но к чему этот отряд? Что именно вы надеетесь здесь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государственной важности, тайна следствия, — с натянутой улыбкой отозвался Цзинь Суйчуань. — При всём уважении, господин Ши, докладывать вам о деталях я сейчас не имею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никуда не спешил, зато Го Чуаньфэн — номинальный владелец усадьбы, приехавший вместе с Ши Вэньду, — едва сдерживал дрожь от беспокойства. Он понимал: если люди из Верховного бюро продолжат обыск, их страшная тайна неизбежно всплывёт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кивнув Ши Вэньду и ища у него безмолвной поддержки, Го Чуаньфэн повернулся к Цзинь Суйчуаню. Полагаясь на силу своих негласных покровителей, он заговорил резко и напористо: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Цзинь! Это место — скромное поместье, где отдыхают моя семья и близкие друзья. Понятия не имею, чем я перешёл вам дорогу, раз вы привели сюда целую ораву и перевернули всё вверх дном. Если вы сейчас же не предъявите веских оснований, я этого так не оставлю. Пусть даже пущу по миру всю свою компанию, но затаскаю вас по судам!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лишь насмешливо приподнял бровь. Пустые угрозы его ничуть не задели. Ши Вэньду и Го Чуаньфэн ожидали, что этот грубый военный вспыхнет от ярости, но просчитались. Тот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любезный. Вас мне никто не представил, так что я ума не приложу, с кем имею честь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Го Чуаньфэн едва не задохнулся от гнева. Этот нахал разгромил его владения и теперь притворяется, будто понятия не имеет, кто хозяин? Кого он пытается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 Чуаньфэн, председатель совета директоров корпорации «Цзинъи» и законный владелец усадьбы у озера Свернувшегося Дракона! — процедил он сквозь зубы. — Хотите сказать, вы вломились сюда с обыском, даже не удосужившись выяснить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широко улыбнулся Цзинь Суйчуань и небрежно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оперативники за его спиной шагнули вперёд. Прежде чем Го Чуаньфэн успел сообразить, что происходит, ему заломили руки за спину, и на запястьях со звонким щелчком защелкнулись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уже думал, сколько времени уйдёт на ваши поиски, — добавил Цзинь Суйчуань.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Чуаньфэн мертвенно побледнел. Ши Вэньду тоже опешил — он никак не ожидал, что Цзинь Суйчуань осмелится на подобную дерзость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Ши Вэньду люди застыли в нерешительности. Охрана самого Го Чуаньфэна порывалась броситься на помощь хозяину, но, заметив, что начальник Ши медлит, тоже не решилась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благодушия окончательно слетела с лица Ши Вэньду.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Суйчуань, ты в своём уме?! — взорвался он, багровея от ярости. — Знаешь ли ты, что я прибыл сюда по личному распоряжению премьер-министра Яна? На твой произвол поступили десятки жалоб прямо в канцелярию премьера! Ты перешёл все границы! Понимаешь ли ты, чем это для тебя обернётся? Тебя и всю твою свору с треском вышвырнут со службы! Будете у родителей на шее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старик умеет ругаться, весьма недурно», — хмыкнул про себя Цзинь Суйчуань.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расследуем особо тяжкое преступление государственной важности, — с невозмутимым видом ответил он. — На время проведения таких операций наши действия не подлежат внешнему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чистейшей воды беззаконие! — закричал Ши Вэньду.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Цзинь Суйчуаня зашумел динамик, и раздался голос Жун Фэйяна: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Суйчуань, мы нашли скрытый проход. Сяо Лин взломал пароль от гермодвери, мы открыли её. Приборы фиксируют сильные колебания феромонов Омеги внутри. Запрашиваю разрешение на немедленный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коротко бросил в микрофон Цзинь Суйчуань.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перехватил Ши Вэньду за локоть и увлёк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не терпится узнать, начальник Ши, какое именно дело мы ведём... Что ж, пойдёмте. Я покажу вам всё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http://bllate.org/book/20623/2224677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