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скоро мы доберемся до воды, так что давай сложим всё нужное в мой рюкзак, а корзину оставим в машине, — серьезно сказала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рюкзак понесу я, — кивнула Су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не переживали о том, что будет, если одежда промокнет. Эту тему подробно разбирали на занятиях, и обе отличницы, занимавшие верхние строчки школьного рейтинга, не видели повода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Купальники были у них всегда при себе. Неважно, понадобятся ли они сегодня — на всякий случай их носили каждый день, по крайней мере, пока учились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— школьная форма, под ней — купальник.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Внутришкольные миры подземелий материализовали персонажей в точности такими, какими они были в реальности: внешность, телосложение и одежда в момент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порядок сохранялся до тех пор, пока ученику не исполнялось восемнадцать лет и он не получал доступ к полноценным подземельям.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 таких подземелий отличались от тех, что запускались через карты в школе. Там не было привычного образа самого себя — действовал другой режим, случайная генерация с высочайшей степенью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пол мог остаться прежним, а мог измениться. Ты мог оказаться новорожденным младенцем или глубоким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запутанных обстоятельствах требовалось сохранять легенду, не вызывая подозрений у окружающих, и одновременно выполнять поставленную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школа проводила множество курсов, чтобы ученики могли увереннее ориентироваться в мирах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плавания были обязательны — они могли пригодиться для побега, соревнований или поиска сокровищ. В расписании Су Цинхэ и ее подруги плаванию уделялось немало времени, и оценки у обеих были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об оригинальной Су Цинхэ, которая была лучшей во всем, имея по нескольким предметам высшие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когда в теле поселилась другая душа, память осталась. Стоило ей лишь подумать о плавании, как мышцы невольно отзывались, словно предвкушая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навыки оригинала были доведены до автоматизма, впитались в кости, сформировав мышечную память, из-за чего тело само рвалось в бой при одной мысли 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быстро ехать. Линь Сяосяо на пассажирском сиденье старательно отбирала предметы для рюкзака. До центрального острова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продвигались вперед, остальные тоже не сидели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правила подземелья гласили, что каждый участник появляется в случайной точке на периферии, и до центрального острова всем предстояло проделать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Су Цинхэ и Линь Сяосяо дела с поиском снаряжения шли не очень гладко, в остальном всё складывалось удачно. Большинству же участников один только путь до центра стоил немало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ландшафт для большинства учеников класса не был серьезной проблемой. Не сказать, что они преодолевали его играючи, но это были простые препятствия, не требовавшие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 нескольких лентяев, которые на уроках только и делали, что отсиживались, не владея никакими навыками, остальные двигались к цели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машины или же подбирали транспорт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Двоим счастливчикам повезло: они появились рядом с жилым районом. В доме, где оказался один из них, был гараж с автомобилем. Ему даже не пришлось тратить время на поиски транспорта — собрав припасы в округе, он сразу же поехал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других домов, он останавливался, чтобы поискать снаряжение. Для него это было преимуществом: затраты времени на мародерство никак не вредили общей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уже добрался до берега реки. Ему невероятно повезло: мало того, что машина досталась сразу, так он еще и не столкнулся ни с кем из одноклассников, спокойно собрав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выбирал только то, что нужно, оставляя остальное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нашел он немало ценного: небольшой моток бинтов, по упаковке кровоостанавливающих и обезболивающих капсул — по две штуки в каждой, пистолет с тремя патронами, мотоциклетный шлем и довольно плотный бронежилет.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можно было назвать богатым. Ценность этих припасов твердо держалась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Огнестрельное оружие и броня в подземелье были редкостью. На весь мир их приходилось не больше десятка единиц. Бронежилетов и шлемов было чуть больше, но всё равно ненамного — штук пятнадцать-шестнадцать на всё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везение этого парня было действительно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Су Цинхэ он был известен как счастливчик: на экзаменах десять раз отвечал наугад и семь раз попадал в точку, да и в подземельях почти всегда доходил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Фу, занимавший пятнадцатое место в классе и двести восемьдесят девятое в школе, своим необычным опытом доказывал всем, как важно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Другому же ученику, которому тоже «повезло» с машиной на старте, пришлось несладко: пока он зашел в дом, его автомобиль «угнал» кто-то из одноклассников, оказавшийся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жалобно и осторожно пробирался к финишу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было ясно, что до окончания соревнований он не успеет, если только по пути не найдет другую машину, чтобы на полной скорости рвануть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 сейчас нашел самолет, первые места ему уже не светили. Да и самолетов в этом подземелье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лучших учеников класса уже прибыла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на берегу, недалеко от реки, прятались пятеро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 карту местности, где центром была река, картина выглядела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и Линь Сяосяо, занимавшие первое и пятое места в классе, находились в ста метрах к юго-западу от реки. Третий номер класса был неподалеку от них, но тоже примерно в сотне метров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ученик был умнее второго, но физически слабее, поэтому в общем зачете уступил вторую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номер класса расположился по диагонали от девушек. Это был крепкий, рослый парень с довольно зрелой внешностью. Он находился дальше всех от реки — метрах в двухстах-трехстах, хотя для него это расстояние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второго номера, припав к земле, замер четвертый номер, боясь даже пошевелиться, чтобы не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расстояние? Пара прыжков — и он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моим-то телосложением...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засел этот тигр, я ближе всех к реке — всего метров семьдесят. Если поднапрячься, можно успеть прыгнуть в воду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преимущество, поводов для беспокойства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номер совсем рядом. Стоит мне пошевелиться, он тут же заметит. А если решит сменить цель и сначала прикончить меня, прежде чем лезть в воду за победой, —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я даже прыгну в реку, а он останется на берегу и начнет стрелять? Шанс получить ранение велик. А потом ведь еще придется выбираться на берег, где, скорее всего, завяжется бой. В таком состоянии шансы на победу стремятся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пойдет. Надо подумать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потом, раз уж он здесь, значит, и Су Цинхэ наверняка где-то рядом. А вдруг она меня видит, а я ее нет? Это же превратит меня в живую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годится. Нужно еще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http://bllate.org/book/20628/2062736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