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Вейд, я привел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толкнул дверь лаборатории, но едва успел переступить порог, как раздался ледяной,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поспешно отступил назад. Подумав, что доктор сейчас занят важным исследованием, он обрадовался и уже хотел увести красавчика с собой, но тут услышал еще одну фразу, прозвучавшую даже холоднее предыдущей: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замер, обернулся и бросил сочувствующий взгляд на Инь Цинхуэя, после чего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занервничал. Его пальцы судорожно сжались на ткани лабораторного халата, костяшки побелели. Он до смерти боялся этого ледяного доктора Вейда. Инь Цинхуэй мысленно подбодрил себя — нужно было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упала тень. Высокий мужчина нахмурился, его тонкие стекла очков в холодном свете лабораторных ламп блеснули резким светом, отчего бирюзовые глаза показались еще более безжалостными, совсем как у хищного зверя, рыщущего в чаще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войти, чего ты стоишь в дверях? — раздраженно бросил Вейд. В его глазах промелькнул гнев: он терпеть не мог, когда кто-то тратит его время, даже несколько секунд были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разозлился, когда юноша начал медлить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голос, Инь Цинхуэй вздрогнул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опустил взгляд и насмешливо хмыкнул. И правда, вошел. Одной ногой, а вторая все еще оставалась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оставить вторую ногу за дверью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тут же затащил ногу внутрь и, подняв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не нужно, я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Вейд разглядел выражение лица юноши. Покрасневшие уголки глаз, плотно сжатые губы, чья мягкая кожа от напряжения казалась особенно сочной и нежной. Вейду нестерпимо захотелось смять их, почувствовать сладкий вкус, чтобы узнать, так же ли они хороши, как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на мгновение замер, а когда осознал свои мысли, лицо его помрачнело. Он схватил Инь Цинхуэя за запястье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применил на мне свои способности? Ты должен знать,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сжал руку крепко, и Инь Цинхуэй, не в силах вырваться, всхлипнул. Его глаза наполнились слезами, словно ему причинили ужасную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у меня нет никаких способностей... И вы делаете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удивился. Он разжал пальцы и увидел, что запястье юноши, несмотря на то что он почти не приложил усилий, покраснело. На белой, словно фарфоровой коже этот след выглядел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боялся его и не смел возразить в лицо, поэтому лишь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вас сил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Вейда был отличный слух, он услышал эти слова, в его глазах что-то дрогнуло, но он промолчал. Алый след на руке юноши все еще горел, и Вейд, не найдя, что добавить, лишь сухо бросил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здесь был Карл, его бы наверняка хватил удар. В обычное время, если кто-то проваливал дело и начинал плакать перед доктором, тот без колебаний скармливал его зомби. Но сейчас доктор, кажется, винил себя в том, что поранил юношу? Хорошо, что Карла здесь не было, иначе его длинный язык разнес бы эту новость по всей базе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остановился перед стеклянной колонной и заговорил — голос его звучал все так же холодно, но в нем проскользнули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сказал мне, что ты заходил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не понимал, что происходит, но лгать перед Вейдом не смел. Да он и не умел врать — при попытке обмануть он начинал чувствовать себя неловко, и его легко было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Сплавной корпус подопытного под номером ноль лопнул, и это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там был только ты. Даже если ты не причастен, база не оставит тебя в покое. Это был первый случай, когда подопытный ноль отреагировал на внешний мир, и они спишут все на тебя, используя как инструмент для стимуляции объекта, — Вейд сделал шаг вперед, его аура стала пугающей. — Проще говоря, отныне ты не помощник исследователя, а подопытный, даже хуже — расходный материал без единого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побледнел от страха. В панике он забыл о том, что боится Вейда, и вцепился в его рукав. В его больших, круглых кошачьих глазах блестели слезы, голос звучал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Вы можете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 опустил взгляд. На красивом личике застыли ужас и смятение, в его влажных глазах отражался только он один, полный надежды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Вейд, сам не понимая, что творит, обнял Инь Цинхуэя. Тот оказался таким мягким, как он и представлял, и от него исходил легкий сладкий аромат. Вейд невольно сжал его крепче, словно хотел впитать в себя, как алчный дракон, который столетиями искал свое сокровище и наконец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рухнул. Вейд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защитить, но при условии, что ты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сердце Вейда бешено заколотилось. Он словно хотел объявить всему миру, что угодил в ловушку по имени Инь Цинхуэй, и был готов оставаться в ней добровольно,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юноша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ваш? Я же ваш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Вейда сменило десяток оттенков. Спустя долгое молчание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этот паршивый пес хочет сделать тебя своей женой! (Черт, я ведь еще даже не успел признаться малышу в любви!)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 сейчас утащит NPC. Мой ароматный, мягкий малыш будет съеден целиком, снаружи и внутри. Наверняка выражение лица у него будет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хочу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случайно мельком увидел краешек чата, его лицо мгновенно вспыхнуло. Он попытался оттолкнуть Вейда, но тот стоял, как монолитная стена, не давая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густо покраснел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не могут быть чьими-то женами!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