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Му вздохнул в который раз, его товарищ по отряду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Хань, если тебе до смерти скучно, иди перебей пару зомби, чтобы развлечься. Не вздыхай у меня над ухом, а то я чувствую, что от твоих вздохов скоро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сам хочу? — возмущенно отозвался он и принялся загибать пальцы, видимо, что-то подсчитывая. Выставив пять пальцев, он с трагическим выражением лица добавил: — Мой малыш не приходил ко мне уже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знавший, что Хань Му говорит о том самом красавце,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самому сходить к нему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остался стоять на месте с выражением крайнего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серьезно? Он даже не поинтересовался, где тот находится, и просто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идиот — их капитан? Стыдно-то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народ из отряда Ледяное пламя, хватит мрачно подглядывать! Вы, преданные фанаты капитана Ханя, точно смотрите его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Хань, даже будучи одержимым фанатиком, ты все равно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Безнадежные фанатики,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вздохнул. Сердце их капитана уже давно было украдено этим маленьким демоном, похоже, в этот раз в подземелье придется рассчитывать только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взглянул на свою панель предметов, достал артефакт для сокрытия ауры и осторожно пробрался в архив Базы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Хань Му состояли в Альянсе эсперов, и основной целью их прохождения была ликвидация фальшивой Базы человечества и сбор информации о неком знаке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уже проходил это подземелье однажды и знал, что скрывается за этим таинственным символом. В этом заключался один из главных минусов игры: можно было заходить в одно и то же подземелье многократно, чтобы фармить награды, но количество попыток было ограничено, а с каждым разом ценность добычи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кому-то удавалось достичь истинной концовки, он получал огромный бонус, а подземелье закрывалось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пять лет, что Фан Хоу провел в игре, он ни разу не видел, чтобы кому-то удалось выйти на истинный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знал условий для его получения. Говорят, даже капитан Хань с этим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не смог достичь истинной концовки. Это наглядно показывало, насколько сложной была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Фан Хоу продолжал искать нужные данные. В прошлый раз он проходил ветку базы, поэтому легко пробрался в архив и быстро нашел отчет об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уходить, у него за спиной раздался холодный голос, в котором сквозило едва уловимое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слегка оцепенел и обернулся. Перед ним стоял молодой человек с каштановыми кудрями. Он его узнал — это был помощник доктора Вэйдэ, если память не подводила, его звали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Карла не осталось и следа той мягкости, с которой он общался с Инь Цинхуэем. Он впился взглядом в Фан Хоу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В архив можно войти только с помощью специального ключа. Ты из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Карл закончил фразу, исходящая от него угроза стала еще более пугающей. Но Фан Хоу, которого выбрал сам Хань Му для своего отряда Ледяное пламя, не собирался паниковать. Сохраняя невозмутимый вид, он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о чем Хань Му постоянно твердил ему на ухо, Фан Хоу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доктор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Зачем доктору посылать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плохо себя чувствует, доктор велел мне поискать способ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Хоу тут же пожалел о своих словах. Зачем он приплел сюда того мальчишку? Звучит нелепо, а вдруг этот неигровой персонаж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 следующую секунду Карл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Инь действительно выглядит довольно хрупким, нужно хорошо о нем заботиться. Ты нашел что-нибудь?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правда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нашел, собираюсь отнести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тут же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не заставляй Иня долго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побегу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выглядел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развернувшись, подумал, что ему нужно заставить капитана Ханя держаться подальше от этого Инь Цинхуэя — если долго с ним общаться, можно и самому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Хань Му, потративший немало сил на поиски, наконец узнал, где находится Инь Цинхуэй. Услышав, что тот живет у доктора Вэйдэ, Хань Му почувствовал укол ревности. Что хорошего в этом холодном докторе?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он сравниться с его пылким нравом? Лучше бы жил у него, он бы окружил его идеальной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дверь открылась и он снова увидел лицо юноши, все мелкие обиды Хань Му мгновенно испарились, оставив лишь стук собственного сердца. Не дожидаясь, пока тот заговорит, Хань Му подался вперед и заключил его в объятия, потираясь головой о плечо, словно ласковый золотистый ретривер: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не приходишь ко мне,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только открыв дверь, оказался в крепких объятиях и неожиданно получил обвинение в неверности. Он опешил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занят исследованиями у доктора, совсем нет времени. Я не нарочно тебя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торопится объясниться, Хань Му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виню тебя. Не волнуйся. Если ты не приходишь ко мне, я сам приду к тебе,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назовешь меня братиком, и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первый слог, Инь Цинхуэй спохватился и понял, что его провели. Покраснев от досады, он отвернулся, не желая смотреть на Хань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принялся ласково его уговаривать, а сам подумал, что даже затылок у Цинхуэя такой красивый, когда тот злится, так и хочется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сначала нужно успокоить эту взъерошенную кошку, иначе, если он сейчас потянется, та может в порыве гнева и когти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http://bllate.org/book/20713/2071696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